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1F3" w:rsidRDefault="006711F3" w:rsidP="008A1200">
      <w:pPr>
        <w:rPr>
          <w:rFonts w:ascii="Tahoma" w:hAnsi="Tahoma"/>
          <w:b/>
          <w:bCs/>
          <w:rtl/>
        </w:rPr>
      </w:pPr>
      <w:r>
        <w:rPr>
          <w:rFonts w:ascii="Tahoma" w:hAnsi="Tahoma"/>
          <w:b/>
          <w:bCs/>
          <w:rtl/>
        </w:rPr>
        <w:t>مدت</w:t>
      </w:r>
      <w:r>
        <w:rPr>
          <w:rFonts w:ascii="Tahoma" w:hAnsi="Tahoma" w:hint="cs"/>
          <w:b/>
          <w:bCs/>
          <w:rtl/>
        </w:rPr>
        <w:t xml:space="preserve">: </w:t>
      </w:r>
      <w:r w:rsidR="008A1200">
        <w:rPr>
          <w:rFonts w:ascii="Tahoma" w:hAnsi="Tahoma" w:hint="cs"/>
          <w:b/>
          <w:bCs/>
          <w:rtl/>
        </w:rPr>
        <w:t>34</w:t>
      </w:r>
      <w:r>
        <w:rPr>
          <w:rFonts w:ascii="Tahoma" w:hAnsi="Tahoma" w:hint="cs"/>
          <w:b/>
          <w:bCs/>
          <w:rtl/>
        </w:rPr>
        <w:t xml:space="preserve"> </w:t>
      </w:r>
      <w:r w:rsidRPr="00E003E8">
        <w:rPr>
          <w:rFonts w:ascii="Tahoma" w:hAnsi="Tahoma"/>
          <w:b/>
          <w:bCs/>
          <w:rtl/>
        </w:rPr>
        <w:t>دقیقه</w:t>
      </w:r>
    </w:p>
    <w:p w:rsidR="006711F3" w:rsidRDefault="006711F3" w:rsidP="00EA30A9">
      <w:pPr>
        <w:rPr>
          <w:rFonts w:ascii="Tahoma" w:hAnsi="Tahoma"/>
          <w:sz w:val="28"/>
          <w:rtl/>
        </w:rPr>
      </w:pPr>
      <w:r>
        <w:rPr>
          <w:rFonts w:ascii="Tahoma" w:hAnsi="Tahoma" w:hint="cs"/>
          <w:sz w:val="28"/>
          <w:rtl/>
        </w:rPr>
        <w:t>بسم الله الرحمن الرحیم</w:t>
      </w:r>
    </w:p>
    <w:p w:rsidR="006711F3" w:rsidRDefault="006711F3" w:rsidP="00A212D8">
      <w:pPr>
        <w:rPr>
          <w:rFonts w:ascii="Tahoma" w:hAnsi="Tahoma"/>
          <w:sz w:val="28"/>
          <w:rtl/>
        </w:rPr>
      </w:pPr>
      <w:r w:rsidRPr="00A212D8">
        <w:rPr>
          <w:rFonts w:ascii="Tahoma" w:hAnsi="Tahoma" w:hint="cs"/>
          <w:sz w:val="28"/>
          <w:rtl/>
        </w:rPr>
        <w:t>بسم الله الرحمن الرحیم الحمد لله رب العالمین و صل</w:t>
      </w:r>
      <w:r w:rsidR="000B7BF9">
        <w:rPr>
          <w:rFonts w:ascii="Tahoma" w:hAnsi="Tahoma" w:hint="cs"/>
          <w:sz w:val="28"/>
          <w:rtl/>
        </w:rPr>
        <w:t>ی</w:t>
      </w:r>
      <w:r w:rsidRPr="00A212D8">
        <w:rPr>
          <w:rFonts w:ascii="Tahoma" w:hAnsi="Tahoma" w:hint="cs"/>
          <w:sz w:val="28"/>
          <w:rtl/>
        </w:rPr>
        <w:t xml:space="preserve"> الله تعالی علی سیدنا و نبینا ابی القاسم محمد و علی آله الطیبین الطاهرین المعصومین لا سیّما بقیة الله فی الارضین ارواحنا فداه و عجل الله تعالی فرجه الشریف.</w:t>
      </w:r>
    </w:p>
    <w:p w:rsidR="00F355D3" w:rsidRDefault="00F355D3" w:rsidP="00F355D3">
      <w:pPr>
        <w:pStyle w:val="g"/>
        <w:bidi/>
        <w:spacing w:before="0" w:beforeAutospacing="0" w:after="0" w:afterAutospacing="0"/>
        <w:jc w:val="both"/>
        <w:rPr>
          <w:rFonts w:ascii="Tahoma" w:hAnsi="Tahoma" w:cs="B Badr"/>
          <w:sz w:val="28"/>
          <w:szCs w:val="28"/>
          <w:rtl/>
        </w:rPr>
      </w:pPr>
      <w:r w:rsidRPr="00C82C8B">
        <w:rPr>
          <w:rFonts w:ascii="Tahoma" w:hAnsi="Tahoma" w:cs="B Badr" w:hint="cs"/>
          <w:sz w:val="28"/>
          <w:szCs w:val="28"/>
          <w:rtl/>
        </w:rPr>
        <w:t xml:space="preserve">گفته شد که در مقابل آن روایاتی که دلالت می‌کرد بر عدم جواز مخالفت قطعیه، روایاتی داریم که دلالت می‌کند بر جواز یا مخالفت قطعیه و یا دلالت می‌کند بر این‌که مخالفت احتمالیه اشکال ندارد؛ و علی‌ای‌حال چه دلالت کند که مخالفت قطعیه بلااشکال است معارضه می‌کند با آن روایات و چه بگوید مخالفت احتمالیه بلااشکال است باز با آن روایات که می‌گوید باید احتیاط تام بکنی مخالفت دارد. این روایات هم متعدد است و اسنادش هم تمام است، حالا اگر هر طائفه‌های تمام سندهای روایاتش تمام نباشد روایات تام </w:t>
      </w:r>
      <w:r>
        <w:rPr>
          <w:rFonts w:ascii="Tahoma" w:hAnsi="Tahoma" w:cs="B Badr" w:hint="cs"/>
          <w:sz w:val="28"/>
          <w:szCs w:val="28"/>
          <w:rtl/>
        </w:rPr>
        <w:t>ال</w:t>
      </w:r>
      <w:r w:rsidRPr="00C82C8B">
        <w:rPr>
          <w:rFonts w:ascii="Tahoma" w:hAnsi="Tahoma" w:cs="B Badr" w:hint="cs"/>
          <w:sz w:val="28"/>
          <w:szCs w:val="28"/>
          <w:rtl/>
        </w:rPr>
        <w:t xml:space="preserve">سند در آن وجود دارد. </w:t>
      </w:r>
    </w:p>
    <w:p w:rsidR="00F355D3" w:rsidRDefault="00F355D3" w:rsidP="00F355D3">
      <w:pPr>
        <w:pStyle w:val="g"/>
        <w:bidi/>
        <w:spacing w:before="0" w:beforeAutospacing="0" w:after="0" w:afterAutospacing="0"/>
        <w:jc w:val="both"/>
        <w:rPr>
          <w:rFonts w:ascii="Tahoma" w:hAnsi="Tahoma" w:cs="B Badr"/>
          <w:color w:val="000000"/>
          <w:sz w:val="28"/>
          <w:szCs w:val="28"/>
          <w:rtl/>
        </w:rPr>
      </w:pPr>
      <w:r w:rsidRPr="00C82C8B">
        <w:rPr>
          <w:rFonts w:ascii="Tahoma" w:hAnsi="Tahoma" w:cs="B Badr" w:hint="cs"/>
          <w:sz w:val="28"/>
          <w:szCs w:val="28"/>
          <w:rtl/>
        </w:rPr>
        <w:t>اولین روایت همان روایتی است که از ابوبصیر بود و قبلاً در تعلیقه‌ی بر کلام محقق شهید صدر قدس‌سره عرض کردیم «سألت</w:t>
      </w:r>
      <w:r w:rsidRPr="00C82C8B">
        <w:rPr>
          <w:rFonts w:ascii="Tahoma" w:hAnsi="Tahoma" w:cs="B Badr"/>
          <w:sz w:val="28"/>
          <w:szCs w:val="28"/>
          <w:rtl/>
        </w:rPr>
        <w:t xml:space="preserve"> </w:t>
      </w:r>
      <w:r w:rsidRPr="00C82C8B">
        <w:rPr>
          <w:rFonts w:ascii="Tahoma" w:hAnsi="Tahoma" w:cs="B Badr" w:hint="cs"/>
          <w:sz w:val="28"/>
          <w:szCs w:val="28"/>
          <w:rtl/>
        </w:rPr>
        <w:t>أحدهما</w:t>
      </w:r>
      <w:r w:rsidRPr="00C82C8B">
        <w:rPr>
          <w:rFonts w:ascii="Tahoma" w:hAnsi="Tahoma" w:cs="B Badr"/>
          <w:sz w:val="28"/>
          <w:szCs w:val="28"/>
          <w:rtl/>
        </w:rPr>
        <w:t xml:space="preserve"> </w:t>
      </w:r>
      <w:r w:rsidRPr="00C82C8B">
        <w:rPr>
          <w:rFonts w:ascii="Tahoma" w:hAnsi="Tahoma" w:cs="B Badr" w:hint="cs"/>
          <w:sz w:val="28"/>
          <w:szCs w:val="28"/>
          <w:rtl/>
        </w:rPr>
        <w:t>عليه</w:t>
      </w:r>
      <w:r w:rsidRPr="00C82C8B">
        <w:rPr>
          <w:rFonts w:ascii="Tahoma" w:hAnsi="Tahoma" w:cs="B Badr"/>
          <w:sz w:val="28"/>
          <w:szCs w:val="28"/>
          <w:rtl/>
        </w:rPr>
        <w:t xml:space="preserve"> </w:t>
      </w:r>
      <w:r w:rsidRPr="00C82C8B">
        <w:rPr>
          <w:rFonts w:ascii="Tahoma" w:hAnsi="Tahoma" w:cs="B Badr" w:hint="cs"/>
          <w:sz w:val="28"/>
          <w:szCs w:val="28"/>
          <w:rtl/>
        </w:rPr>
        <w:t>السّلام</w:t>
      </w:r>
      <w:r w:rsidRPr="00C82C8B">
        <w:rPr>
          <w:rFonts w:ascii="Tahoma" w:hAnsi="Tahoma" w:cs="B Badr"/>
          <w:sz w:val="28"/>
          <w:szCs w:val="28"/>
          <w:rtl/>
        </w:rPr>
        <w:t xml:space="preserve"> </w:t>
      </w:r>
      <w:r w:rsidRPr="00C82C8B">
        <w:rPr>
          <w:rFonts w:ascii="Tahoma" w:hAnsi="Tahoma" w:cs="B Badr" w:hint="cs"/>
          <w:sz w:val="28"/>
          <w:szCs w:val="28"/>
          <w:rtl/>
        </w:rPr>
        <w:t>عن</w:t>
      </w:r>
      <w:r w:rsidRPr="00C82C8B">
        <w:rPr>
          <w:rFonts w:ascii="Tahoma" w:hAnsi="Tahoma" w:cs="B Badr"/>
          <w:sz w:val="28"/>
          <w:szCs w:val="28"/>
          <w:rtl/>
        </w:rPr>
        <w:t xml:space="preserve"> </w:t>
      </w:r>
      <w:r w:rsidRPr="00C82C8B">
        <w:rPr>
          <w:rFonts w:ascii="Tahoma" w:hAnsi="Tahoma" w:cs="B Badr" w:hint="cs"/>
          <w:sz w:val="28"/>
          <w:szCs w:val="28"/>
          <w:rtl/>
        </w:rPr>
        <w:t>شراء</w:t>
      </w:r>
      <w:r w:rsidRPr="00C82C8B">
        <w:rPr>
          <w:rFonts w:ascii="Tahoma" w:hAnsi="Tahoma" w:cs="B Badr"/>
          <w:sz w:val="28"/>
          <w:szCs w:val="28"/>
          <w:rtl/>
        </w:rPr>
        <w:t xml:space="preserve"> </w:t>
      </w:r>
      <w:r w:rsidRPr="00C82C8B">
        <w:rPr>
          <w:rFonts w:ascii="Tahoma" w:hAnsi="Tahoma" w:cs="B Badr" w:hint="cs"/>
          <w:sz w:val="28"/>
          <w:szCs w:val="28"/>
          <w:rtl/>
        </w:rPr>
        <w:t>الخيانة</w:t>
      </w:r>
      <w:r w:rsidRPr="00C82C8B">
        <w:rPr>
          <w:rFonts w:ascii="Tahoma" w:hAnsi="Tahoma" w:cs="B Badr"/>
          <w:sz w:val="28"/>
          <w:szCs w:val="28"/>
          <w:rtl/>
        </w:rPr>
        <w:t xml:space="preserve"> </w:t>
      </w:r>
      <w:r w:rsidRPr="00C82C8B">
        <w:rPr>
          <w:rFonts w:ascii="Tahoma" w:hAnsi="Tahoma" w:cs="B Badr" w:hint="cs"/>
          <w:sz w:val="28"/>
          <w:szCs w:val="28"/>
          <w:rtl/>
        </w:rPr>
        <w:t>و</w:t>
      </w:r>
      <w:r w:rsidRPr="00C82C8B">
        <w:rPr>
          <w:rFonts w:ascii="Tahoma" w:hAnsi="Tahoma" w:cs="B Badr"/>
          <w:sz w:val="28"/>
          <w:szCs w:val="28"/>
          <w:rtl/>
        </w:rPr>
        <w:t xml:space="preserve"> </w:t>
      </w:r>
      <w:r w:rsidRPr="00C82C8B">
        <w:rPr>
          <w:rFonts w:ascii="Tahoma" w:hAnsi="Tahoma" w:cs="B Badr" w:hint="cs"/>
          <w:sz w:val="28"/>
          <w:szCs w:val="28"/>
          <w:rtl/>
        </w:rPr>
        <w:t xml:space="preserve">السرقة» کسی دزدیده </w:t>
      </w:r>
      <w:r>
        <w:rPr>
          <w:rFonts w:ascii="Tahoma" w:hAnsi="Tahoma" w:cs="B Badr" w:hint="cs"/>
          <w:sz w:val="28"/>
          <w:szCs w:val="28"/>
          <w:rtl/>
        </w:rPr>
        <w:t xml:space="preserve">یک </w:t>
      </w:r>
      <w:r w:rsidRPr="00C82C8B">
        <w:rPr>
          <w:rFonts w:ascii="Tahoma" w:hAnsi="Tahoma" w:cs="B Badr" w:hint="cs"/>
          <w:sz w:val="28"/>
          <w:szCs w:val="28"/>
          <w:rtl/>
        </w:rPr>
        <w:t>مالی را یا این‌که خیانت کرده، اختلاس کرده، ندزدیده یا امانتی پیشش بوده مثلاً، ا</w:t>
      </w:r>
      <w:r>
        <w:rPr>
          <w:rFonts w:ascii="Tahoma" w:hAnsi="Tahoma" w:cs="B Badr" w:hint="cs"/>
          <w:sz w:val="28"/>
          <w:szCs w:val="28"/>
          <w:rtl/>
        </w:rPr>
        <w:t xml:space="preserve">ین را حالا می‌خواهد بفروشد بدون </w:t>
      </w:r>
      <w:r w:rsidRPr="00C82C8B">
        <w:rPr>
          <w:rFonts w:ascii="Tahoma" w:hAnsi="Tahoma" w:cs="B Badr" w:hint="cs"/>
          <w:sz w:val="28"/>
          <w:szCs w:val="28"/>
          <w:rtl/>
        </w:rPr>
        <w:t>اجازه‌ی صاحبش «</w:t>
      </w:r>
      <w:r w:rsidRPr="00C82C8B">
        <w:rPr>
          <w:rFonts w:ascii="Tahoma" w:hAnsi="Tahoma" w:cs="B Badr"/>
          <w:color w:val="000000"/>
          <w:sz w:val="28"/>
          <w:szCs w:val="28"/>
          <w:rtl/>
        </w:rPr>
        <w:t>قال:</w:t>
      </w:r>
      <w:r>
        <w:rPr>
          <w:rFonts w:ascii="Tahoma" w:hAnsi="Tahoma" w:cs="B Badr" w:hint="cs"/>
          <w:color w:val="000000"/>
          <w:sz w:val="28"/>
          <w:szCs w:val="28"/>
          <w:rtl/>
        </w:rPr>
        <w:t xml:space="preserve"> </w:t>
      </w:r>
      <w:r w:rsidRPr="00C82C8B">
        <w:rPr>
          <w:rFonts w:ascii="Tahoma" w:hAnsi="Tahoma" w:cs="B Badr"/>
          <w:color w:val="000000"/>
          <w:sz w:val="28"/>
          <w:szCs w:val="28"/>
          <w:rtl/>
        </w:rPr>
        <w:t>لا إلاّ أن يكون قد اختلط‍‌ معه غيره،</w:t>
      </w:r>
      <w:r>
        <w:rPr>
          <w:rFonts w:ascii="Tahoma" w:hAnsi="Tahoma" w:cs="B Badr" w:hint="cs"/>
          <w:color w:val="000000"/>
          <w:sz w:val="28"/>
          <w:szCs w:val="28"/>
          <w:rtl/>
        </w:rPr>
        <w:t xml:space="preserve"> </w:t>
      </w:r>
      <w:r w:rsidRPr="00C82C8B">
        <w:rPr>
          <w:rFonts w:ascii="Tahoma" w:hAnsi="Tahoma" w:cs="B Badr"/>
          <w:color w:val="000000"/>
          <w:sz w:val="28"/>
          <w:szCs w:val="28"/>
          <w:rtl/>
        </w:rPr>
        <w:t>فأمّا السرقة</w:t>
      </w:r>
      <w:r w:rsidRPr="00C82C8B">
        <w:rPr>
          <w:rFonts w:ascii="Tahoma" w:hAnsi="Tahoma" w:cs="B Badr" w:hint="cs"/>
          <w:color w:val="000000"/>
          <w:sz w:val="28"/>
          <w:szCs w:val="28"/>
          <w:rtl/>
        </w:rPr>
        <w:t xml:space="preserve"> </w:t>
      </w:r>
      <w:r w:rsidRPr="00C82C8B">
        <w:rPr>
          <w:rFonts w:ascii="Tahoma" w:hAnsi="Tahoma" w:cs="B Badr"/>
          <w:color w:val="000000"/>
          <w:sz w:val="28"/>
          <w:szCs w:val="28"/>
          <w:rtl/>
        </w:rPr>
        <w:t>بعينها فلا</w:t>
      </w:r>
      <w:r>
        <w:rPr>
          <w:rFonts w:ascii="Tahoma" w:hAnsi="Tahoma" w:cs="B Badr" w:hint="cs"/>
          <w:color w:val="000000"/>
          <w:sz w:val="28"/>
          <w:szCs w:val="28"/>
          <w:rtl/>
        </w:rPr>
        <w:t>» آن‌چه را که حضرت استثناء فرموده این است که اگر «اختلط معه» با او مال مسروقه یا مسروق یا مال خیانت شده، حضرت فرمودند اگر با چیز دیگری مخلوط شده اشکالی ندارد؛</w:t>
      </w:r>
      <w:r w:rsidR="00C922C8">
        <w:rPr>
          <w:rFonts w:ascii="Tahoma" w:hAnsi="Tahoma" w:cs="B Badr" w:hint="cs"/>
          <w:color w:val="000000"/>
          <w:sz w:val="28"/>
          <w:szCs w:val="28"/>
          <w:rtl/>
        </w:rPr>
        <w:t xml:space="preserve"> </w:t>
      </w:r>
      <w:r>
        <w:rPr>
          <w:rFonts w:ascii="Tahoma" w:hAnsi="Tahoma" w:cs="B Badr" w:hint="cs"/>
          <w:color w:val="000000"/>
          <w:sz w:val="28"/>
          <w:szCs w:val="28"/>
          <w:rtl/>
        </w:rPr>
        <w:t>با حال این‌که علم اجمالی دارد که یا این حرام است یا این حرام است «عند الاختلاط» فرموده اشکالی ندارد. حالا این دو تقریب دارد، یکی این‌که اگر مقصود این است که وقتی پیش خودت این‌‌‌جوری شد اشکالی ندارد، یا نه وقتی از یک بایعی می‌خواهی بروی بخری و علم داری که</w:t>
      </w:r>
      <w:r w:rsidR="00C922C8">
        <w:rPr>
          <w:rFonts w:ascii="Tahoma" w:hAnsi="Tahoma" w:cs="B Badr" w:hint="cs"/>
          <w:color w:val="000000"/>
          <w:sz w:val="28"/>
          <w:szCs w:val="28"/>
          <w:rtl/>
        </w:rPr>
        <w:t xml:space="preserve"> در </w:t>
      </w:r>
      <w:r>
        <w:rPr>
          <w:rFonts w:ascii="Tahoma" w:hAnsi="Tahoma" w:cs="B Badr" w:hint="cs"/>
          <w:color w:val="000000"/>
          <w:sz w:val="28"/>
          <w:szCs w:val="28"/>
          <w:rtl/>
        </w:rPr>
        <w:t>اموال این مخلوط است، ممکن است بعضی‌اش سرقت باشد، بعضی‌اش... این آدمی است که دزدی هم می‌کند گاهی، یا لاابالی است خیانت در اموال مردم هم می‌کند، ولی اشکالی ندارد «و اذ اختلط» شما می‌توانید ابتیاع کنید.</w:t>
      </w:r>
    </w:p>
    <w:p w:rsidR="00F355D3" w:rsidRDefault="00F355D3" w:rsidP="00F355D3">
      <w:pPr>
        <w:pStyle w:val="g"/>
        <w:bidi/>
        <w:spacing w:before="0" w:beforeAutospacing="0" w:after="0" w:afterAutospacing="0"/>
        <w:jc w:val="both"/>
        <w:rPr>
          <w:rFonts w:ascii="Tahoma" w:hAnsi="Tahoma" w:cs="B Badr"/>
          <w:color w:val="000000"/>
          <w:sz w:val="28"/>
          <w:szCs w:val="28"/>
          <w:rtl/>
        </w:rPr>
      </w:pPr>
      <w:r>
        <w:rPr>
          <w:rFonts w:ascii="Tahoma" w:hAnsi="Tahoma" w:cs="B Badr" w:hint="cs"/>
          <w:color w:val="000000"/>
          <w:sz w:val="28"/>
          <w:szCs w:val="28"/>
          <w:rtl/>
        </w:rPr>
        <w:t>اگر آن اولی را بگیریم آن معنا باشد</w:t>
      </w:r>
      <w:r w:rsidR="00C922C8">
        <w:rPr>
          <w:rFonts w:ascii="Tahoma" w:hAnsi="Tahoma" w:cs="B Badr" w:hint="cs"/>
          <w:color w:val="000000"/>
          <w:sz w:val="28"/>
          <w:szCs w:val="28"/>
          <w:rtl/>
        </w:rPr>
        <w:t xml:space="preserve"> </w:t>
      </w:r>
      <w:r>
        <w:rPr>
          <w:rFonts w:ascii="Tahoma" w:hAnsi="Tahoma" w:cs="B Badr" w:hint="cs"/>
          <w:color w:val="000000"/>
          <w:sz w:val="28"/>
          <w:szCs w:val="28"/>
          <w:rtl/>
        </w:rPr>
        <w:t>مخالفت قطعیه می‌کند دیگر یعنی اشکال ندارد که وقتی مخلوط شد تمام اطراف را شما استعمال کنی، مصرف بکنی وقتی اختلاط پیدا کرد، پس مخالفت قطعیه می‌کند. این‌جایی که نه، عند البایع مختلط است و من یکی‌اش را می‌خواهم بخرم، همه‌ی آن‌که او دارد نمی‌خواهم بخرم،</w:t>
      </w:r>
      <w:r w:rsidR="00C922C8">
        <w:rPr>
          <w:rFonts w:ascii="Tahoma" w:hAnsi="Tahoma" w:cs="B Badr" w:hint="cs"/>
          <w:color w:val="000000"/>
          <w:sz w:val="28"/>
          <w:szCs w:val="28"/>
          <w:rtl/>
        </w:rPr>
        <w:t xml:space="preserve"> </w:t>
      </w:r>
      <w:r>
        <w:rPr>
          <w:rFonts w:ascii="Tahoma" w:hAnsi="Tahoma" w:cs="B Badr" w:hint="cs"/>
          <w:color w:val="000000"/>
          <w:sz w:val="28"/>
          <w:szCs w:val="28"/>
          <w:rtl/>
        </w:rPr>
        <w:t>پس این‌جا مخالفت احتمالیه رخ می‌دهد که لعل همین که دارم می‌خرم آن شیء حرام باشد.</w:t>
      </w:r>
      <w:r w:rsidR="00C922C8">
        <w:rPr>
          <w:rFonts w:ascii="Tahoma" w:hAnsi="Tahoma" w:cs="B Badr" w:hint="cs"/>
          <w:color w:val="000000"/>
          <w:sz w:val="28"/>
          <w:szCs w:val="28"/>
          <w:rtl/>
        </w:rPr>
        <w:t xml:space="preserve"> </w:t>
      </w:r>
      <w:r>
        <w:rPr>
          <w:rFonts w:ascii="Tahoma" w:hAnsi="Tahoma" w:cs="B Badr" w:hint="cs"/>
          <w:color w:val="000000"/>
          <w:sz w:val="28"/>
          <w:szCs w:val="28"/>
          <w:rtl/>
        </w:rPr>
        <w:t xml:space="preserve">پس این روایت به احد تقریبینش دلالت می‌کند بر این‌که مخالفت قطعیه لا بأس به، به یک تقریبش دلالت می‌کند بر این‌که مخالفت احتمالیه لا بأس به. شاید هم بگوییم این دو تقریب قرارش ندهیم بگوییم اصلاً روایت هردو صورت را در عرض هم شامل می‌شود و </w:t>
      </w:r>
      <w:r>
        <w:rPr>
          <w:rFonts w:ascii="Tahoma" w:hAnsi="Tahoma" w:cs="B Badr" w:hint="cs"/>
          <w:color w:val="000000"/>
          <w:sz w:val="28"/>
          <w:szCs w:val="28"/>
          <w:rtl/>
        </w:rPr>
        <w:lastRenderedPageBreak/>
        <w:t xml:space="preserve">هردو را شامل می‌شود الا این‌که فرموده است </w:t>
      </w:r>
      <w:r w:rsidRPr="00C82C8B">
        <w:rPr>
          <w:rFonts w:ascii="Tahoma" w:hAnsi="Tahoma" w:cs="B Badr"/>
          <w:color w:val="000000"/>
          <w:sz w:val="28"/>
          <w:szCs w:val="28"/>
          <w:rtl/>
        </w:rPr>
        <w:t>إلاّ أن يكون قد اختلط‍‌ معه غيره</w:t>
      </w:r>
      <w:r>
        <w:rPr>
          <w:rFonts w:ascii="Tahoma" w:hAnsi="Tahoma" w:cs="B Badr" w:hint="cs"/>
          <w:color w:val="000000"/>
          <w:sz w:val="28"/>
          <w:szCs w:val="28"/>
          <w:rtl/>
        </w:rPr>
        <w:t xml:space="preserve"> عندک أو عند بایعی که می‌خواهی از او بخری، به اطلاق بگوییم هردو صورت را شامل می‌شود.</w:t>
      </w:r>
      <w:r w:rsidR="00C922C8">
        <w:rPr>
          <w:rFonts w:ascii="Tahoma" w:hAnsi="Tahoma" w:cs="B Badr" w:hint="cs"/>
          <w:color w:val="000000"/>
          <w:sz w:val="28"/>
          <w:szCs w:val="28"/>
          <w:rtl/>
        </w:rPr>
        <w:t xml:space="preserve"> </w:t>
      </w:r>
      <w:r>
        <w:rPr>
          <w:rFonts w:ascii="Tahoma" w:hAnsi="Tahoma" w:cs="B Badr" w:hint="cs"/>
          <w:color w:val="000000"/>
          <w:sz w:val="28"/>
          <w:szCs w:val="28"/>
          <w:rtl/>
        </w:rPr>
        <w:t>این به خدمت شما عرض شود که این روایت شریفه.</w:t>
      </w:r>
    </w:p>
    <w:p w:rsidR="00F355D3" w:rsidRDefault="00F355D3" w:rsidP="00F355D3">
      <w:pPr>
        <w:pStyle w:val="g"/>
        <w:bidi/>
        <w:spacing w:before="0" w:beforeAutospacing="0" w:after="0" w:afterAutospacing="0"/>
        <w:jc w:val="both"/>
        <w:rPr>
          <w:rFonts w:ascii="Tahoma" w:hAnsi="Tahoma" w:cs="B Badr"/>
          <w:color w:val="000000"/>
          <w:sz w:val="28"/>
          <w:szCs w:val="28"/>
          <w:rtl/>
        </w:rPr>
      </w:pPr>
      <w:r>
        <w:rPr>
          <w:rFonts w:ascii="Tahoma" w:hAnsi="Tahoma" w:cs="B Badr" w:hint="cs"/>
          <w:color w:val="000000"/>
          <w:sz w:val="28"/>
          <w:szCs w:val="28"/>
          <w:rtl/>
        </w:rPr>
        <w:t>مرحوم امام قدس‌سره روایت را حمل فرمودند در مکاسب محرمه ظاهراً بر این‌که آن صورتی است که عندالبایع است و می‌دانی این بایع مال حرام دارد، مال حلال دارد این‌ها، این‌جا که امام فرمودند اشکال ندارد از باب این است که می‌خواهند بگویند ید در این مواردی که شما علم اجمالی دارید که بایع اموال حرامی هم در دستش هست این ید اماره‌ی ملکیت است؛ درست است می‌دانید که این آدم سارق هم هست و اموال مسروقه هم در اموالش هست، این علم اجمالی را شما دارید، اما این را که دارد الان می‌فروشد بالاخره ید در آن دارد دیگر، تحت سلطه‌ی او هست و ید بر او دارد، بنابراین شارع این‌جا این ید را اماره‌ی ملکیت قرار داده و حجت است. پس بنابراین که حضرت می‌فرماید اگر اختلاط پیدا کرد عند البایع اشکالی ندارد براساس این است که یک اماره‌ی تعبدیه در آن‌جا وجود دارد و آن همان ید بایع هست، از این جهت و این خارج از بحث ما می‌شود، در بحث ما آن‌جایی است که علم اجمالی داریم و انحلال حکمی هم پیدا نمی‌کند، این‌جا درحقیقت اماره داریم بر این‌که این مسروقه نیست، این خیانت نیست و این مال خودش است در اثر این‌که ید اماره‌ی ملکیت هست.</w:t>
      </w:r>
    </w:p>
    <w:p w:rsidR="00F355D3" w:rsidRDefault="00F355D3" w:rsidP="00F355D3">
      <w:pPr>
        <w:pStyle w:val="g"/>
        <w:bidi/>
        <w:spacing w:before="0" w:beforeAutospacing="0" w:after="0" w:afterAutospacing="0"/>
        <w:jc w:val="both"/>
        <w:rPr>
          <w:rFonts w:ascii="Tahoma" w:hAnsi="Tahoma" w:cs="B Badr"/>
          <w:color w:val="000000"/>
          <w:sz w:val="28"/>
          <w:szCs w:val="28"/>
          <w:rtl/>
        </w:rPr>
      </w:pPr>
      <w:r>
        <w:rPr>
          <w:rFonts w:ascii="Tahoma" w:hAnsi="Tahoma" w:cs="B Badr" w:hint="cs"/>
          <w:color w:val="000000"/>
          <w:sz w:val="28"/>
          <w:szCs w:val="28"/>
          <w:rtl/>
        </w:rPr>
        <w:t>خب این... منتها</w:t>
      </w:r>
      <w:r w:rsidR="00C922C8">
        <w:rPr>
          <w:rFonts w:ascii="Tahoma" w:hAnsi="Tahoma" w:cs="B Badr" w:hint="cs"/>
          <w:color w:val="000000"/>
          <w:sz w:val="28"/>
          <w:szCs w:val="28"/>
          <w:rtl/>
        </w:rPr>
        <w:t xml:space="preserve"> </w:t>
      </w:r>
      <w:r>
        <w:rPr>
          <w:rFonts w:ascii="Tahoma" w:hAnsi="Tahoma" w:cs="B Badr" w:hint="cs"/>
          <w:color w:val="000000"/>
          <w:sz w:val="28"/>
          <w:szCs w:val="28"/>
          <w:rtl/>
        </w:rPr>
        <w:t>اگر بگوییم روایت شریفه را حمل بر خصوص این مورد بکنیم حالا این جواب ممکن است  این‌جور جواب داده بشود، اما اگر گفتیم که نه، ظاهرش این نیست چون فرض نشده که عندالبایعی، عند کس دیگری شده و شما می‌خواهید از او این مال را بخرید یا می‌خواهید استیهاب یا امثال این‌ها، بلکه شاید ظهور اولی‌ آن در همین باشد که اذ اختلط «</w:t>
      </w:r>
      <w:r w:rsidRPr="00C82C8B">
        <w:rPr>
          <w:rFonts w:ascii="Tahoma" w:hAnsi="Tahoma" w:cs="B Badr"/>
          <w:color w:val="000000"/>
          <w:sz w:val="28"/>
          <w:szCs w:val="28"/>
          <w:rtl/>
        </w:rPr>
        <w:t>إلاّ أن يكون قد اختلط‍‌ معه غيره</w:t>
      </w:r>
      <w:r>
        <w:rPr>
          <w:rFonts w:ascii="Tahoma" w:hAnsi="Tahoma" w:cs="B Badr" w:hint="cs"/>
          <w:color w:val="000000"/>
          <w:sz w:val="28"/>
          <w:szCs w:val="28"/>
          <w:rtl/>
        </w:rPr>
        <w:t>» حالا پیش خودت هم این‌جوری شده باشد همین‌جور است، یا حداقل اطلاقش ‌آن مورد را هم می‌گیرد. بنابراین باید یک جواب دیگری هم بدهیم، این جواب برای بخشی از آن‌چه که یشتمل علیه الروایه و اطلاق روایت بر او دلالت می‌کند</w:t>
      </w:r>
      <w:r w:rsidR="00C922C8">
        <w:rPr>
          <w:rFonts w:ascii="Tahoma" w:hAnsi="Tahoma" w:cs="B Badr" w:hint="cs"/>
          <w:color w:val="000000"/>
          <w:sz w:val="28"/>
          <w:szCs w:val="28"/>
          <w:rtl/>
        </w:rPr>
        <w:t xml:space="preserve"> </w:t>
      </w:r>
      <w:r>
        <w:rPr>
          <w:rFonts w:ascii="Tahoma" w:hAnsi="Tahoma" w:cs="B Badr" w:hint="cs"/>
          <w:color w:val="000000"/>
          <w:sz w:val="28"/>
          <w:szCs w:val="28"/>
          <w:rtl/>
        </w:rPr>
        <w:t>لا بأس که ما این‌جور جواب بدهیم که شارع در این موارد، البته اگر کسی به حدی حرفه‌ی سرقت داشته باشد که عند العقلاء هم یدش دیگر یدی است متهم است در... به تعبیر فقهی آدم متهم که هیچ اعتماد عقلائی بر ید او وجود ندارد که در این موارد هم قاعده‌ی ید محل اشکال است و یا گفته می‌شود قاعده‌ی ید در این موارد جاری نمی‌شود؛ ولی حالا برخلاف آن‌چه که عند العقلاء است ممکن است شارع در این‌جا به‌واسطه‌ی همین روایت بگوییم که اعتبار فرموده است ید را.</w:t>
      </w:r>
    </w:p>
    <w:p w:rsidR="00F355D3" w:rsidRDefault="00F355D3" w:rsidP="00F355D3">
      <w:pPr>
        <w:pStyle w:val="g"/>
        <w:bidi/>
        <w:spacing w:before="0" w:beforeAutospacing="0" w:after="0" w:afterAutospacing="0"/>
        <w:jc w:val="both"/>
        <w:rPr>
          <w:rFonts w:ascii="Tahoma" w:hAnsi="Tahoma" w:cs="B Badr"/>
          <w:color w:val="000000"/>
          <w:sz w:val="28"/>
          <w:szCs w:val="28"/>
          <w:rtl/>
        </w:rPr>
      </w:pPr>
      <w:r>
        <w:rPr>
          <w:rFonts w:ascii="Tahoma" w:hAnsi="Tahoma" w:cs="B Badr" w:hint="cs"/>
          <w:color w:val="000000"/>
          <w:sz w:val="28"/>
          <w:szCs w:val="28"/>
          <w:rtl/>
        </w:rPr>
        <w:t>س: اشکال معارضه را پس قبول ندارید؟</w:t>
      </w:r>
    </w:p>
    <w:p w:rsidR="00F355D3" w:rsidRDefault="00F355D3" w:rsidP="00F355D3">
      <w:pPr>
        <w:pStyle w:val="g"/>
        <w:bidi/>
        <w:spacing w:before="0" w:beforeAutospacing="0" w:after="0" w:afterAutospacing="0"/>
        <w:jc w:val="both"/>
        <w:rPr>
          <w:rFonts w:ascii="Tahoma" w:hAnsi="Tahoma" w:cs="B Badr"/>
          <w:color w:val="000000"/>
          <w:sz w:val="28"/>
          <w:szCs w:val="28"/>
          <w:rtl/>
        </w:rPr>
      </w:pPr>
      <w:r>
        <w:rPr>
          <w:rFonts w:ascii="Tahoma" w:hAnsi="Tahoma" w:cs="B Badr" w:hint="cs"/>
          <w:color w:val="000000"/>
          <w:sz w:val="28"/>
          <w:szCs w:val="28"/>
          <w:rtl/>
        </w:rPr>
        <w:t>ج: بله؟</w:t>
      </w:r>
    </w:p>
    <w:p w:rsidR="00F355D3" w:rsidRDefault="00F355D3" w:rsidP="00F355D3">
      <w:pPr>
        <w:pStyle w:val="g"/>
        <w:bidi/>
        <w:spacing w:before="0" w:beforeAutospacing="0" w:after="0" w:afterAutospacing="0"/>
        <w:jc w:val="both"/>
        <w:rPr>
          <w:rFonts w:ascii="Tahoma" w:hAnsi="Tahoma" w:cs="B Badr"/>
          <w:color w:val="000000"/>
          <w:sz w:val="28"/>
          <w:szCs w:val="28"/>
          <w:rtl/>
        </w:rPr>
      </w:pPr>
      <w:r>
        <w:rPr>
          <w:rFonts w:ascii="Tahoma" w:hAnsi="Tahoma" w:cs="B Badr" w:hint="cs"/>
          <w:color w:val="000000"/>
          <w:sz w:val="28"/>
          <w:szCs w:val="28"/>
          <w:rtl/>
        </w:rPr>
        <w:t>س: اشکال معارضه را؟</w:t>
      </w:r>
    </w:p>
    <w:p w:rsidR="00F355D3" w:rsidRDefault="00F355D3" w:rsidP="00F355D3">
      <w:pPr>
        <w:pStyle w:val="g"/>
        <w:bidi/>
        <w:spacing w:before="0" w:beforeAutospacing="0" w:after="0" w:afterAutospacing="0"/>
        <w:jc w:val="both"/>
        <w:rPr>
          <w:rFonts w:ascii="Tahoma" w:hAnsi="Tahoma" w:cs="B Badr"/>
          <w:color w:val="000000"/>
          <w:sz w:val="28"/>
          <w:szCs w:val="28"/>
          <w:rtl/>
        </w:rPr>
      </w:pPr>
      <w:r>
        <w:rPr>
          <w:rFonts w:ascii="Tahoma" w:hAnsi="Tahoma" w:cs="B Badr" w:hint="cs"/>
          <w:color w:val="000000"/>
          <w:sz w:val="28"/>
          <w:szCs w:val="28"/>
          <w:rtl/>
        </w:rPr>
        <w:lastRenderedPageBreak/>
        <w:t>ج: نه دیگر، اشکال معارضه اگر حالا، اشکال معارضه اگر این‌جور گفتیم دیگر معارضه نیست به‌خاطر ید است، فرمایش...</w:t>
      </w:r>
    </w:p>
    <w:p w:rsidR="00F355D3" w:rsidRDefault="00F355D3" w:rsidP="00F355D3">
      <w:pPr>
        <w:pStyle w:val="g"/>
        <w:bidi/>
        <w:spacing w:before="0" w:beforeAutospacing="0" w:after="0" w:afterAutospacing="0"/>
        <w:jc w:val="both"/>
        <w:rPr>
          <w:rFonts w:ascii="Tahoma" w:hAnsi="Tahoma" w:cs="B Badr"/>
          <w:color w:val="000000"/>
          <w:sz w:val="28"/>
          <w:szCs w:val="28"/>
          <w:rtl/>
        </w:rPr>
      </w:pPr>
      <w:r>
        <w:rPr>
          <w:rFonts w:ascii="Tahoma" w:hAnsi="Tahoma" w:cs="B Badr" w:hint="cs"/>
          <w:color w:val="000000"/>
          <w:sz w:val="28"/>
          <w:szCs w:val="28"/>
          <w:rtl/>
        </w:rPr>
        <w:t>س: نه نه معارضه‌ی ید در اطراف.</w:t>
      </w:r>
    </w:p>
    <w:p w:rsidR="00F355D3" w:rsidRDefault="00F355D3" w:rsidP="00F355D3">
      <w:pPr>
        <w:pStyle w:val="g"/>
        <w:bidi/>
        <w:spacing w:before="0" w:beforeAutospacing="0" w:after="0" w:afterAutospacing="0"/>
        <w:jc w:val="both"/>
        <w:rPr>
          <w:rFonts w:ascii="Tahoma" w:hAnsi="Tahoma" w:cs="B Badr"/>
          <w:color w:val="000000"/>
          <w:sz w:val="28"/>
          <w:szCs w:val="28"/>
          <w:rtl/>
        </w:rPr>
      </w:pPr>
      <w:r>
        <w:rPr>
          <w:rFonts w:ascii="Tahoma" w:hAnsi="Tahoma" w:cs="B Badr" w:hint="cs"/>
          <w:color w:val="000000"/>
          <w:sz w:val="28"/>
          <w:szCs w:val="28"/>
          <w:rtl/>
        </w:rPr>
        <w:t>ج: نه، چون معارضه‌ی ید در اطراف همان که من دارم می‌گیرم...</w:t>
      </w:r>
    </w:p>
    <w:p w:rsidR="00F355D3" w:rsidRDefault="00F355D3" w:rsidP="00F355D3">
      <w:pPr>
        <w:pStyle w:val="g"/>
        <w:bidi/>
        <w:spacing w:before="0" w:beforeAutospacing="0" w:after="0" w:afterAutospacing="0"/>
        <w:jc w:val="both"/>
        <w:rPr>
          <w:rFonts w:ascii="Tahoma" w:hAnsi="Tahoma" w:cs="B Badr"/>
          <w:color w:val="000000"/>
          <w:sz w:val="28"/>
          <w:szCs w:val="28"/>
          <w:rtl/>
        </w:rPr>
      </w:pPr>
      <w:r>
        <w:rPr>
          <w:rFonts w:ascii="Tahoma" w:hAnsi="Tahoma" w:cs="B Badr" w:hint="cs"/>
          <w:color w:val="000000"/>
          <w:sz w:val="28"/>
          <w:szCs w:val="28"/>
          <w:rtl/>
        </w:rPr>
        <w:t>س: یعنی با خروج از محل ابتلا می‌خواهید جواب بدهید یا با ید؟ اگر با خروج از محل ابتلا باشد که</w:t>
      </w:r>
      <w:r w:rsidR="00C922C8">
        <w:rPr>
          <w:rFonts w:ascii="Tahoma" w:hAnsi="Tahoma" w:cs="B Badr" w:hint="cs"/>
          <w:color w:val="000000"/>
          <w:sz w:val="28"/>
          <w:szCs w:val="28"/>
          <w:rtl/>
        </w:rPr>
        <w:t xml:space="preserve"> </w:t>
      </w:r>
      <w:r>
        <w:rPr>
          <w:rFonts w:ascii="Tahoma" w:hAnsi="Tahoma" w:cs="B Badr" w:hint="cs"/>
          <w:color w:val="000000"/>
          <w:sz w:val="28"/>
          <w:szCs w:val="28"/>
          <w:rtl/>
        </w:rPr>
        <w:t>...</w:t>
      </w:r>
    </w:p>
    <w:p w:rsidR="00F355D3" w:rsidRDefault="00F355D3" w:rsidP="00F355D3">
      <w:pPr>
        <w:pStyle w:val="g"/>
        <w:bidi/>
        <w:spacing w:before="0" w:beforeAutospacing="0" w:after="0" w:afterAutospacing="0"/>
        <w:jc w:val="both"/>
        <w:rPr>
          <w:rFonts w:ascii="Tahoma" w:hAnsi="Tahoma" w:cs="B Badr"/>
          <w:color w:val="000000"/>
          <w:sz w:val="28"/>
          <w:szCs w:val="28"/>
          <w:rtl/>
        </w:rPr>
      </w:pPr>
      <w:r>
        <w:rPr>
          <w:rFonts w:ascii="Tahoma" w:hAnsi="Tahoma" w:cs="B Badr" w:hint="cs"/>
          <w:color w:val="000000"/>
          <w:sz w:val="28"/>
          <w:szCs w:val="28"/>
          <w:rtl/>
        </w:rPr>
        <w:t>ج: نه نه...</w:t>
      </w:r>
    </w:p>
    <w:p w:rsidR="00F355D3" w:rsidRDefault="00F355D3" w:rsidP="00F355D3">
      <w:pPr>
        <w:pStyle w:val="g"/>
        <w:bidi/>
        <w:spacing w:before="0" w:beforeAutospacing="0" w:after="0" w:afterAutospacing="0"/>
        <w:jc w:val="both"/>
        <w:rPr>
          <w:rFonts w:ascii="Tahoma" w:hAnsi="Tahoma" w:cs="B Badr"/>
          <w:color w:val="000000"/>
          <w:sz w:val="28"/>
          <w:szCs w:val="28"/>
          <w:rtl/>
        </w:rPr>
      </w:pPr>
      <w:r>
        <w:rPr>
          <w:rFonts w:ascii="Tahoma" w:hAnsi="Tahoma" w:cs="B Badr" w:hint="cs"/>
          <w:color w:val="000000"/>
          <w:sz w:val="28"/>
          <w:szCs w:val="28"/>
          <w:rtl/>
        </w:rPr>
        <w:t>س: چون شیخ این‌طور جواب داده که بعضی از اطراف خارج از محل ابتلا هست...</w:t>
      </w:r>
    </w:p>
    <w:p w:rsidR="00F355D3" w:rsidRDefault="00F355D3" w:rsidP="00F355D3">
      <w:pPr>
        <w:pStyle w:val="g"/>
        <w:bidi/>
        <w:spacing w:before="0" w:beforeAutospacing="0" w:after="0" w:afterAutospacing="0"/>
        <w:jc w:val="both"/>
        <w:rPr>
          <w:rFonts w:ascii="Tahoma" w:hAnsi="Tahoma" w:cs="B Badr"/>
          <w:color w:val="000000"/>
          <w:sz w:val="28"/>
          <w:szCs w:val="28"/>
          <w:rtl/>
        </w:rPr>
      </w:pPr>
      <w:r>
        <w:rPr>
          <w:rFonts w:ascii="Tahoma" w:hAnsi="Tahoma" w:cs="B Badr" w:hint="cs"/>
          <w:color w:val="000000"/>
          <w:sz w:val="28"/>
          <w:szCs w:val="28"/>
          <w:rtl/>
        </w:rPr>
        <w:t>ج: نه نه، این‌جور جواب نمی‌دهد، امام این‌جور جواب نمی‌دهد، فرمایش امام این است که این‌جا ید علامت ملکیت است...</w:t>
      </w:r>
    </w:p>
    <w:p w:rsidR="00F355D3" w:rsidRDefault="00F355D3" w:rsidP="00F355D3">
      <w:pPr>
        <w:pStyle w:val="g"/>
        <w:bidi/>
        <w:spacing w:before="0" w:beforeAutospacing="0" w:after="0" w:afterAutospacing="0"/>
        <w:jc w:val="both"/>
        <w:rPr>
          <w:rFonts w:ascii="Tahoma" w:hAnsi="Tahoma" w:cs="B Badr"/>
          <w:color w:val="000000"/>
          <w:sz w:val="28"/>
          <w:szCs w:val="28"/>
          <w:rtl/>
        </w:rPr>
      </w:pPr>
      <w:r>
        <w:rPr>
          <w:rFonts w:ascii="Tahoma" w:hAnsi="Tahoma" w:cs="B Badr" w:hint="cs"/>
          <w:color w:val="000000"/>
          <w:sz w:val="28"/>
          <w:szCs w:val="28"/>
          <w:rtl/>
        </w:rPr>
        <w:t>س: معارضه نمی‌کند این؟ یدی در یک طرف و آن طرف دیگر هم ...</w:t>
      </w:r>
    </w:p>
    <w:p w:rsidR="00F355D3" w:rsidRDefault="00F355D3" w:rsidP="00F355D3">
      <w:pPr>
        <w:pStyle w:val="g"/>
        <w:bidi/>
        <w:spacing w:before="0" w:beforeAutospacing="0" w:after="0" w:afterAutospacing="0"/>
        <w:jc w:val="both"/>
        <w:rPr>
          <w:rFonts w:ascii="Tahoma" w:hAnsi="Tahoma" w:cs="B Badr"/>
          <w:color w:val="000000"/>
          <w:sz w:val="28"/>
          <w:szCs w:val="28"/>
          <w:rtl/>
        </w:rPr>
      </w:pPr>
      <w:r>
        <w:rPr>
          <w:rFonts w:ascii="Tahoma" w:hAnsi="Tahoma" w:cs="B Badr" w:hint="cs"/>
          <w:color w:val="000000"/>
          <w:sz w:val="28"/>
          <w:szCs w:val="28"/>
          <w:rtl/>
        </w:rPr>
        <w:t>ج: نه، چون ما با آن بقیه، ببینید نه، همین یدی که این ید بایعی که به شما دارد می‌فروشد نسبت به این، این ید را شارع علامت ملکیت قرار داده، نه نسبت به همه‌ی اموالش ما کار نداریم، بقیه‌ی اموالش را کار نداریم.</w:t>
      </w:r>
    </w:p>
    <w:p w:rsidR="00F355D3" w:rsidRDefault="00F355D3" w:rsidP="00F355D3">
      <w:pPr>
        <w:pStyle w:val="g"/>
        <w:bidi/>
        <w:spacing w:before="0" w:beforeAutospacing="0" w:after="0" w:afterAutospacing="0"/>
        <w:jc w:val="both"/>
        <w:rPr>
          <w:rFonts w:ascii="Tahoma" w:hAnsi="Tahoma" w:cs="B Badr"/>
          <w:color w:val="000000"/>
          <w:sz w:val="28"/>
          <w:szCs w:val="28"/>
          <w:rtl/>
        </w:rPr>
      </w:pPr>
      <w:r>
        <w:rPr>
          <w:rFonts w:ascii="Tahoma" w:hAnsi="Tahoma" w:cs="B Badr" w:hint="cs"/>
          <w:color w:val="000000"/>
          <w:sz w:val="28"/>
          <w:szCs w:val="28"/>
          <w:rtl/>
        </w:rPr>
        <w:t>س: خارج از محل ابتلای ما هست یعنی....</w:t>
      </w:r>
    </w:p>
    <w:p w:rsidR="00F355D3" w:rsidRDefault="00F355D3" w:rsidP="00F355D3">
      <w:pPr>
        <w:pStyle w:val="g"/>
        <w:bidi/>
        <w:spacing w:before="0" w:beforeAutospacing="0" w:after="0" w:afterAutospacing="0"/>
        <w:jc w:val="both"/>
        <w:rPr>
          <w:rFonts w:ascii="Tahoma" w:hAnsi="Tahoma" w:cs="B Badr"/>
          <w:color w:val="000000"/>
          <w:sz w:val="28"/>
          <w:szCs w:val="28"/>
          <w:rtl/>
        </w:rPr>
      </w:pPr>
      <w:r>
        <w:rPr>
          <w:rFonts w:ascii="Tahoma" w:hAnsi="Tahoma" w:cs="B Badr" w:hint="cs"/>
          <w:color w:val="000000"/>
          <w:sz w:val="28"/>
          <w:szCs w:val="28"/>
          <w:rtl/>
        </w:rPr>
        <w:t>ج: نه نه از باب این‌که خارج از محل ابتلا هست...</w:t>
      </w:r>
    </w:p>
    <w:p w:rsidR="00F355D3" w:rsidRDefault="00F355D3" w:rsidP="00F355D3">
      <w:pPr>
        <w:pStyle w:val="g"/>
        <w:bidi/>
        <w:spacing w:before="0" w:beforeAutospacing="0" w:after="0" w:afterAutospacing="0"/>
        <w:jc w:val="both"/>
        <w:rPr>
          <w:rFonts w:ascii="Tahoma" w:hAnsi="Tahoma" w:cs="B Badr"/>
          <w:color w:val="000000"/>
          <w:sz w:val="28"/>
          <w:szCs w:val="28"/>
          <w:rtl/>
        </w:rPr>
      </w:pPr>
      <w:r>
        <w:rPr>
          <w:rFonts w:ascii="Tahoma" w:hAnsi="Tahoma" w:cs="B Badr" w:hint="cs"/>
          <w:color w:val="000000"/>
          <w:sz w:val="28"/>
          <w:szCs w:val="28"/>
          <w:rtl/>
        </w:rPr>
        <w:t>س: پس از چه بابی دیگری؟ اگر همه را بخواهد</w:t>
      </w:r>
      <w:r w:rsidR="00C922C8">
        <w:rPr>
          <w:rFonts w:ascii="Tahoma" w:hAnsi="Tahoma" w:cs="B Badr" w:hint="cs"/>
          <w:color w:val="000000"/>
          <w:sz w:val="28"/>
          <w:szCs w:val="28"/>
          <w:rtl/>
        </w:rPr>
        <w:t xml:space="preserve"> چه </w:t>
      </w:r>
      <w:r>
        <w:rPr>
          <w:rFonts w:ascii="Tahoma" w:hAnsi="Tahoma" w:cs="B Badr" w:hint="cs"/>
          <w:color w:val="000000"/>
          <w:sz w:val="28"/>
          <w:szCs w:val="28"/>
          <w:rtl/>
        </w:rPr>
        <w:t>بکند که معارضه می‌کند که، ید در یک طرف با طرف دیگر، در همه‌اش هم که بخواهد جاری بشود که می‌شود مخالفت علم تفصیلی؛ عقلائی هم نیست اصلاً بخواهد</w:t>
      </w:r>
      <w:r w:rsidR="00C922C8">
        <w:rPr>
          <w:rFonts w:ascii="Tahoma" w:hAnsi="Tahoma" w:cs="B Badr" w:hint="cs"/>
          <w:color w:val="000000"/>
          <w:sz w:val="28"/>
          <w:szCs w:val="28"/>
          <w:rtl/>
        </w:rPr>
        <w:t xml:space="preserve"> در </w:t>
      </w:r>
      <w:r>
        <w:rPr>
          <w:rFonts w:ascii="Tahoma" w:hAnsi="Tahoma" w:cs="B Badr" w:hint="cs"/>
          <w:color w:val="000000"/>
          <w:sz w:val="28"/>
          <w:szCs w:val="28"/>
          <w:rtl/>
        </w:rPr>
        <w:t>همه‌اش جاری بشود.</w:t>
      </w:r>
    </w:p>
    <w:p w:rsidR="00F355D3" w:rsidRDefault="00F355D3" w:rsidP="00F355D3">
      <w:pPr>
        <w:pStyle w:val="g"/>
        <w:bidi/>
        <w:spacing w:before="0" w:beforeAutospacing="0" w:after="0" w:afterAutospacing="0"/>
        <w:jc w:val="both"/>
        <w:rPr>
          <w:rFonts w:ascii="Tahoma" w:hAnsi="Tahoma" w:cs="B Badr"/>
          <w:color w:val="000000"/>
          <w:sz w:val="28"/>
          <w:szCs w:val="28"/>
          <w:rtl/>
        </w:rPr>
      </w:pPr>
      <w:r>
        <w:rPr>
          <w:rFonts w:ascii="Tahoma" w:hAnsi="Tahoma" w:cs="B Badr" w:hint="cs"/>
          <w:color w:val="000000"/>
          <w:sz w:val="28"/>
          <w:szCs w:val="28"/>
          <w:rtl/>
        </w:rPr>
        <w:t xml:space="preserve">ج: دارم عرض می‌کنم، برای مشتری آن چیزی که مشتری می‌خرد، در مورد این متاعی که مشتری می‌خرد شارع این ید را نیست به این متاع نه به کل اموال او، نه به کل ما فی ید او، نسبت به همین این روایت دلالت می‌کند نسبت به این شارع  این ید را علامت ملکیت قرار داده و حجت بر ملکیت قرار داده، هم نسبت به همین مال که دارد اشتراء می‌شود نه نسبت به بقیه که بگویید می‌دانیم پس معارضه می‌کند نه، نسبت به همین به حکم این روایت که می‌فرماید این اشکال ندارد ممکن است از این جهت باشد و شارع در این‌‌جا دارد این ید را نسبت به متاع مشترَی دارد حجت می‌کند فقط در همین مورد؛ پس همین که این احتمال را دادیم دیگر نمی‌توانیم بگوییم این معارضه می‌کند با سایر روایات یا دارد می‌گوید همه‌جا دارد می‌گوید مخالفت قطعیه اشکال ندارد یا مخالفت احتمالیه اشکال ندارد، نه، ممکن است این‌جا از باب این باشد که شارع یک اماره‌ی مثبته‌ی للواقع قرار داده و آن اماره‌ هم این‌جوری نیست که دایره‌اش وسیع باشد بگوید این ید نسبت به همه‌ی اموال است، نه این ید نسبت به </w:t>
      </w:r>
      <w:r>
        <w:rPr>
          <w:rFonts w:ascii="Tahoma" w:hAnsi="Tahoma" w:cs="B Badr" w:hint="cs"/>
          <w:color w:val="000000"/>
          <w:sz w:val="28"/>
          <w:szCs w:val="28"/>
          <w:rtl/>
        </w:rPr>
        <w:lastRenderedPageBreak/>
        <w:t>همین مالی که مورد اشتراء شما واقع شده است اشکالی ندارد. فلذا می‌فرماید «و قد حَکَم الشارع بحجیتها فی هذا المقدار» به همین مقدار.</w:t>
      </w:r>
    </w:p>
    <w:p w:rsidR="00F355D3" w:rsidRDefault="00F355D3" w:rsidP="00F355D3">
      <w:pPr>
        <w:pStyle w:val="g"/>
        <w:bidi/>
        <w:spacing w:before="0" w:beforeAutospacing="0" w:after="0" w:afterAutospacing="0"/>
        <w:jc w:val="both"/>
        <w:rPr>
          <w:rFonts w:ascii="Tahoma" w:hAnsi="Tahoma" w:cs="B Badr"/>
          <w:color w:val="000000"/>
          <w:sz w:val="28"/>
          <w:szCs w:val="28"/>
          <w:rtl/>
        </w:rPr>
      </w:pPr>
      <w:r>
        <w:rPr>
          <w:rFonts w:ascii="Tahoma" w:hAnsi="Tahoma" w:cs="B Badr" w:hint="cs"/>
          <w:color w:val="000000"/>
          <w:sz w:val="28"/>
          <w:szCs w:val="28"/>
          <w:rtl/>
        </w:rPr>
        <w:t>س: آقا ریشه‌یابی بکنید...</w:t>
      </w:r>
    </w:p>
    <w:p w:rsidR="00F355D3" w:rsidRDefault="00F355D3" w:rsidP="00F355D3">
      <w:pPr>
        <w:pStyle w:val="g"/>
        <w:bidi/>
        <w:spacing w:before="0" w:beforeAutospacing="0" w:after="0" w:afterAutospacing="0"/>
        <w:jc w:val="both"/>
        <w:rPr>
          <w:rFonts w:ascii="Tahoma" w:hAnsi="Tahoma" w:cs="B Badr"/>
          <w:color w:val="000000"/>
          <w:sz w:val="28"/>
          <w:szCs w:val="28"/>
          <w:rtl/>
        </w:rPr>
      </w:pPr>
      <w:r>
        <w:rPr>
          <w:rFonts w:ascii="Tahoma" w:hAnsi="Tahoma" w:cs="B Badr" w:hint="cs"/>
          <w:color w:val="000000"/>
          <w:sz w:val="28"/>
          <w:szCs w:val="28"/>
          <w:rtl/>
        </w:rPr>
        <w:t>ج: ریشه ما بلد نیستیم، ما که ریشه‌یابی نمی‌خواهیم بکنیم، ما نوکر شارع‌ایم، شارع این‌جا اگر احتمال می‌دهد این را فرموده باشد.</w:t>
      </w:r>
    </w:p>
    <w:p w:rsidR="00F355D3" w:rsidRDefault="00F355D3" w:rsidP="00F355D3">
      <w:pPr>
        <w:pStyle w:val="g"/>
        <w:bidi/>
        <w:spacing w:before="0" w:beforeAutospacing="0" w:after="0" w:afterAutospacing="0"/>
        <w:jc w:val="both"/>
        <w:rPr>
          <w:rFonts w:ascii="Tahoma" w:hAnsi="Tahoma" w:cs="B Badr"/>
          <w:color w:val="000000"/>
          <w:sz w:val="28"/>
          <w:szCs w:val="28"/>
          <w:rtl/>
        </w:rPr>
      </w:pPr>
      <w:r>
        <w:rPr>
          <w:rFonts w:ascii="Tahoma" w:hAnsi="Tahoma" w:cs="B Badr" w:hint="cs"/>
          <w:color w:val="000000"/>
          <w:sz w:val="28"/>
          <w:szCs w:val="28"/>
          <w:rtl/>
        </w:rPr>
        <w:t>س: منافاتی با نوکری ندارد، ما می‌خواهیم...</w:t>
      </w:r>
    </w:p>
    <w:p w:rsidR="00F355D3" w:rsidRDefault="00F355D3" w:rsidP="00F355D3">
      <w:pPr>
        <w:pStyle w:val="g"/>
        <w:bidi/>
        <w:spacing w:before="0" w:beforeAutospacing="0" w:after="0" w:afterAutospacing="0"/>
        <w:jc w:val="both"/>
        <w:rPr>
          <w:rFonts w:ascii="Tahoma" w:hAnsi="Tahoma" w:cs="B Badr"/>
          <w:color w:val="000000"/>
          <w:sz w:val="28"/>
          <w:szCs w:val="28"/>
          <w:rtl/>
        </w:rPr>
      </w:pPr>
      <w:r>
        <w:rPr>
          <w:rFonts w:ascii="Tahoma" w:hAnsi="Tahoma" w:cs="B Badr" w:hint="cs"/>
          <w:color w:val="000000"/>
          <w:sz w:val="28"/>
          <w:szCs w:val="28"/>
          <w:rtl/>
        </w:rPr>
        <w:t>ج:</w:t>
      </w:r>
      <w:r w:rsidR="00C922C8">
        <w:rPr>
          <w:rFonts w:ascii="Tahoma" w:hAnsi="Tahoma" w:cs="B Badr" w:hint="cs"/>
          <w:color w:val="000000"/>
          <w:sz w:val="28"/>
          <w:szCs w:val="28"/>
          <w:rtl/>
        </w:rPr>
        <w:t xml:space="preserve"> </w:t>
      </w:r>
      <w:r>
        <w:rPr>
          <w:rFonts w:ascii="Tahoma" w:hAnsi="Tahoma" w:cs="B Badr" w:hint="cs"/>
          <w:color w:val="000000"/>
          <w:sz w:val="28"/>
          <w:szCs w:val="28"/>
          <w:rtl/>
        </w:rPr>
        <w:t>چرا دیگر، ریشه‌یابی می خواهیم بکنیم، می‌خواهیم چه‌کار کنیم ریشه‌یابی....</w:t>
      </w:r>
    </w:p>
    <w:p w:rsidR="00F355D3" w:rsidRDefault="00F355D3" w:rsidP="00F355D3">
      <w:pPr>
        <w:pStyle w:val="g"/>
        <w:bidi/>
        <w:spacing w:before="0" w:beforeAutospacing="0" w:after="0" w:afterAutospacing="0"/>
        <w:jc w:val="both"/>
        <w:rPr>
          <w:rFonts w:ascii="Tahoma" w:hAnsi="Tahoma" w:cs="B Badr"/>
          <w:color w:val="000000"/>
          <w:sz w:val="28"/>
          <w:szCs w:val="28"/>
          <w:rtl/>
        </w:rPr>
      </w:pPr>
      <w:r>
        <w:rPr>
          <w:rFonts w:ascii="Tahoma" w:hAnsi="Tahoma" w:cs="B Badr" w:hint="cs"/>
          <w:color w:val="000000"/>
          <w:sz w:val="28"/>
          <w:szCs w:val="28"/>
          <w:rtl/>
        </w:rPr>
        <w:t>س: نه نه، همان اگر در سایر اطراف جاری نمی‌شود قاعده‌ی ید قاعدتاً به‌خاطر خروج از محل ابتلا است...</w:t>
      </w:r>
    </w:p>
    <w:p w:rsidR="00F355D3" w:rsidRDefault="00F355D3" w:rsidP="00F355D3">
      <w:pPr>
        <w:pStyle w:val="g"/>
        <w:bidi/>
        <w:spacing w:before="0" w:beforeAutospacing="0" w:after="0" w:afterAutospacing="0"/>
        <w:jc w:val="both"/>
        <w:rPr>
          <w:rFonts w:ascii="Tahoma" w:hAnsi="Tahoma" w:cs="B Badr"/>
          <w:color w:val="000000"/>
          <w:sz w:val="28"/>
          <w:szCs w:val="28"/>
          <w:rtl/>
        </w:rPr>
      </w:pPr>
      <w:r>
        <w:rPr>
          <w:rFonts w:ascii="Tahoma" w:hAnsi="Tahoma" w:cs="B Badr" w:hint="cs"/>
          <w:color w:val="000000"/>
          <w:sz w:val="28"/>
          <w:szCs w:val="28"/>
          <w:rtl/>
        </w:rPr>
        <w:t>ج: نه...</w:t>
      </w:r>
    </w:p>
    <w:p w:rsidR="00F355D3" w:rsidRDefault="00F355D3" w:rsidP="00F355D3">
      <w:pPr>
        <w:pStyle w:val="g"/>
        <w:bidi/>
        <w:spacing w:before="0" w:beforeAutospacing="0" w:after="0" w:afterAutospacing="0"/>
        <w:jc w:val="both"/>
        <w:rPr>
          <w:rFonts w:ascii="Tahoma" w:hAnsi="Tahoma" w:cs="B Badr"/>
          <w:color w:val="000000"/>
          <w:sz w:val="28"/>
          <w:szCs w:val="28"/>
          <w:rtl/>
        </w:rPr>
      </w:pPr>
      <w:r>
        <w:rPr>
          <w:rFonts w:ascii="Tahoma" w:hAnsi="Tahoma" w:cs="B Badr" w:hint="cs"/>
          <w:color w:val="000000"/>
          <w:sz w:val="28"/>
          <w:szCs w:val="28"/>
          <w:rtl/>
        </w:rPr>
        <w:t>س: چون اگر این داخل محل ابتلاء من باشد همه که ید معارضه می‌کند، ما عرض‌مان این است...</w:t>
      </w:r>
    </w:p>
    <w:p w:rsidR="00F355D3" w:rsidRDefault="00F355D3" w:rsidP="00F355D3">
      <w:pPr>
        <w:pStyle w:val="g"/>
        <w:bidi/>
        <w:spacing w:before="0" w:beforeAutospacing="0" w:after="0" w:afterAutospacing="0"/>
        <w:jc w:val="both"/>
        <w:rPr>
          <w:rFonts w:ascii="Tahoma" w:hAnsi="Tahoma" w:cs="B Badr"/>
          <w:color w:val="000000"/>
          <w:sz w:val="28"/>
          <w:szCs w:val="28"/>
          <w:rtl/>
        </w:rPr>
      </w:pPr>
      <w:r>
        <w:rPr>
          <w:rFonts w:ascii="Tahoma" w:hAnsi="Tahoma" w:cs="B Badr" w:hint="cs"/>
          <w:color w:val="000000"/>
          <w:sz w:val="28"/>
          <w:szCs w:val="28"/>
          <w:rtl/>
        </w:rPr>
        <w:t>ج: عجب است واقعاً.</w:t>
      </w:r>
    </w:p>
    <w:p w:rsidR="00F355D3" w:rsidRDefault="00F355D3" w:rsidP="00F355D3">
      <w:pPr>
        <w:pStyle w:val="g"/>
        <w:bidi/>
        <w:spacing w:before="0" w:beforeAutospacing="0" w:after="0" w:afterAutospacing="0"/>
        <w:jc w:val="both"/>
        <w:rPr>
          <w:rFonts w:ascii="Tahoma" w:hAnsi="Tahoma" w:cs="B Badr"/>
          <w:color w:val="000000"/>
          <w:sz w:val="28"/>
          <w:szCs w:val="28"/>
          <w:rtl/>
        </w:rPr>
      </w:pPr>
      <w:r>
        <w:rPr>
          <w:rFonts w:ascii="Tahoma" w:hAnsi="Tahoma" w:cs="B Badr" w:hint="cs"/>
          <w:color w:val="000000"/>
          <w:sz w:val="28"/>
          <w:szCs w:val="28"/>
          <w:rtl/>
        </w:rPr>
        <w:t>س: عجیب نیست، مطابق با  قاعده است.</w:t>
      </w:r>
    </w:p>
    <w:p w:rsidR="00F355D3" w:rsidRDefault="00F355D3" w:rsidP="00F355D3">
      <w:pPr>
        <w:pStyle w:val="g"/>
        <w:bidi/>
        <w:spacing w:before="0" w:beforeAutospacing="0" w:after="0" w:afterAutospacing="0"/>
        <w:jc w:val="both"/>
        <w:rPr>
          <w:rFonts w:ascii="Tahoma" w:hAnsi="Tahoma" w:cs="B Badr"/>
          <w:color w:val="000000"/>
          <w:sz w:val="28"/>
          <w:szCs w:val="28"/>
          <w:rtl/>
        </w:rPr>
      </w:pPr>
      <w:r>
        <w:rPr>
          <w:rFonts w:ascii="Tahoma" w:hAnsi="Tahoma" w:cs="B Badr" w:hint="cs"/>
          <w:color w:val="000000"/>
          <w:sz w:val="28"/>
          <w:szCs w:val="28"/>
          <w:rtl/>
        </w:rPr>
        <w:t xml:space="preserve">س: حاج‌ آقا سوال روایت از شراء است، می‌گوید می‌خواهم بخرم، می‌گوید اگر نزد معه یعنی نزد بایع مختلط شده </w:t>
      </w:r>
      <w:r w:rsidR="00C922C8">
        <w:rPr>
          <w:rFonts w:ascii="Tahoma" w:hAnsi="Tahoma" w:cs="B Badr" w:hint="cs"/>
          <w:color w:val="000000"/>
          <w:sz w:val="28"/>
          <w:szCs w:val="28"/>
          <w:rtl/>
        </w:rPr>
        <w:t>...</w:t>
      </w:r>
      <w:r>
        <w:rPr>
          <w:rFonts w:ascii="Tahoma" w:hAnsi="Tahoma" w:cs="B Badr" w:hint="cs"/>
          <w:color w:val="000000"/>
          <w:sz w:val="28"/>
          <w:szCs w:val="28"/>
          <w:rtl/>
        </w:rPr>
        <w:t xml:space="preserve"> و الا اگر مختلط نشده نمی‌تواند؛ این شراء است دیگر.</w:t>
      </w:r>
    </w:p>
    <w:p w:rsidR="00F355D3" w:rsidRDefault="00F355D3" w:rsidP="00F355D3">
      <w:pPr>
        <w:pStyle w:val="g"/>
        <w:bidi/>
        <w:spacing w:before="0" w:beforeAutospacing="0" w:after="0" w:afterAutospacing="0"/>
        <w:jc w:val="both"/>
        <w:rPr>
          <w:rFonts w:ascii="Tahoma" w:hAnsi="Tahoma" w:cs="B Badr"/>
          <w:color w:val="000000"/>
          <w:sz w:val="28"/>
          <w:szCs w:val="28"/>
          <w:rtl/>
        </w:rPr>
      </w:pPr>
      <w:r>
        <w:rPr>
          <w:rFonts w:ascii="Tahoma" w:hAnsi="Tahoma" w:cs="B Badr" w:hint="cs"/>
          <w:color w:val="000000"/>
          <w:sz w:val="28"/>
          <w:szCs w:val="28"/>
          <w:rtl/>
        </w:rPr>
        <w:t>ج: بله،</w:t>
      </w:r>
      <w:r w:rsidR="00C922C8">
        <w:rPr>
          <w:rFonts w:ascii="Tahoma" w:hAnsi="Tahoma" w:cs="B Badr" w:hint="cs"/>
          <w:color w:val="000000"/>
          <w:sz w:val="28"/>
          <w:szCs w:val="28"/>
          <w:rtl/>
        </w:rPr>
        <w:t xml:space="preserve"> در </w:t>
      </w:r>
      <w:r>
        <w:rPr>
          <w:rFonts w:ascii="Tahoma" w:hAnsi="Tahoma" w:cs="B Badr" w:hint="cs"/>
          <w:color w:val="000000"/>
          <w:sz w:val="28"/>
          <w:szCs w:val="28"/>
          <w:rtl/>
        </w:rPr>
        <w:t>یک فرضش که شراء را بگیرد، اما یک فرض دیگر هم این است که نه، حالا خریده یک مالی را، حالا آمده با یک چیز دیگر مخلوط شده پیش خودش...</w:t>
      </w:r>
    </w:p>
    <w:p w:rsidR="00F355D3" w:rsidRDefault="00F355D3" w:rsidP="00F355D3">
      <w:pPr>
        <w:pStyle w:val="g"/>
        <w:bidi/>
        <w:spacing w:before="0" w:beforeAutospacing="0" w:after="0" w:afterAutospacing="0"/>
        <w:jc w:val="both"/>
        <w:rPr>
          <w:rFonts w:ascii="Tahoma" w:hAnsi="Tahoma" w:cs="B Badr"/>
          <w:color w:val="000000"/>
          <w:sz w:val="28"/>
          <w:szCs w:val="28"/>
          <w:rtl/>
        </w:rPr>
      </w:pPr>
      <w:r>
        <w:rPr>
          <w:rFonts w:ascii="Tahoma" w:hAnsi="Tahoma" w:cs="B Badr" w:hint="cs"/>
          <w:color w:val="000000"/>
          <w:sz w:val="28"/>
          <w:szCs w:val="28"/>
          <w:rtl/>
        </w:rPr>
        <w:t>س: ظاهر این‌که بگوید از شراء است یعنی قبل از شراء دارد سؤال می‌کند نه این‌که من خریدم حالا چه‌کارش کنم؟ حکم خریدنش</w:t>
      </w:r>
      <w:r w:rsidR="00C922C8">
        <w:rPr>
          <w:rFonts w:ascii="Tahoma" w:hAnsi="Tahoma" w:cs="B Badr" w:hint="cs"/>
          <w:color w:val="000000"/>
          <w:sz w:val="28"/>
          <w:szCs w:val="28"/>
          <w:rtl/>
        </w:rPr>
        <w:t xml:space="preserve"> چه </w:t>
      </w:r>
      <w:r>
        <w:rPr>
          <w:rFonts w:ascii="Tahoma" w:hAnsi="Tahoma" w:cs="B Badr" w:hint="cs"/>
          <w:color w:val="000000"/>
          <w:sz w:val="28"/>
          <w:szCs w:val="28"/>
          <w:rtl/>
        </w:rPr>
        <w:t>هست؟ من می‌خواهم بروم بخرم. این چیزی که شما می‌فرمایید یعنی خریده حالا آمده سؤال می‌کند من خریده‌ام چه‌کارش بکنم؟ این ظاهرش این نیست.</w:t>
      </w:r>
    </w:p>
    <w:p w:rsidR="00F355D3" w:rsidRDefault="00F355D3" w:rsidP="008B3D33">
      <w:pPr>
        <w:pStyle w:val="g"/>
        <w:bidi/>
        <w:spacing w:before="0" w:beforeAutospacing="0" w:after="0" w:afterAutospacing="0"/>
        <w:jc w:val="both"/>
        <w:rPr>
          <w:rFonts w:ascii="Tahoma" w:hAnsi="Tahoma" w:cs="B Badr"/>
          <w:color w:val="000000"/>
          <w:sz w:val="28"/>
          <w:szCs w:val="28"/>
          <w:rtl/>
        </w:rPr>
      </w:pPr>
      <w:r>
        <w:rPr>
          <w:rFonts w:ascii="Tahoma" w:hAnsi="Tahoma" w:cs="B Badr" w:hint="cs"/>
          <w:color w:val="000000"/>
          <w:sz w:val="28"/>
          <w:szCs w:val="28"/>
          <w:rtl/>
        </w:rPr>
        <w:t>ج: این «</w:t>
      </w:r>
      <w:r w:rsidRPr="00C82C8B">
        <w:rPr>
          <w:rFonts w:ascii="Tahoma" w:hAnsi="Tahoma" w:cs="B Badr"/>
          <w:color w:val="000000"/>
          <w:sz w:val="28"/>
          <w:szCs w:val="28"/>
          <w:rtl/>
        </w:rPr>
        <w:t>إلاّ أن يكون قد اختلط‍</w:t>
      </w:r>
      <w:r>
        <w:rPr>
          <w:rFonts w:ascii="Tahoma" w:hAnsi="Tahoma" w:cs="B Badr" w:hint="cs"/>
          <w:color w:val="000000"/>
          <w:sz w:val="28"/>
          <w:szCs w:val="28"/>
          <w:rtl/>
        </w:rPr>
        <w:t>» یعنی چی؟ اختلط آن خیانت؟</w:t>
      </w:r>
    </w:p>
    <w:p w:rsidR="00F355D3" w:rsidRDefault="00F355D3" w:rsidP="00F355D3">
      <w:pPr>
        <w:pStyle w:val="g"/>
        <w:bidi/>
        <w:spacing w:before="0" w:beforeAutospacing="0" w:after="0" w:afterAutospacing="0"/>
        <w:jc w:val="both"/>
        <w:rPr>
          <w:rFonts w:ascii="Tahoma" w:hAnsi="Tahoma" w:cs="B Badr"/>
          <w:color w:val="000000"/>
          <w:sz w:val="28"/>
          <w:szCs w:val="28"/>
          <w:rtl/>
        </w:rPr>
      </w:pPr>
      <w:r>
        <w:rPr>
          <w:rFonts w:ascii="Tahoma" w:hAnsi="Tahoma" w:cs="B Badr" w:hint="cs"/>
          <w:color w:val="000000"/>
          <w:sz w:val="28"/>
          <w:szCs w:val="28"/>
          <w:rtl/>
        </w:rPr>
        <w:t>س: یعنی عند الشراء.</w:t>
      </w:r>
    </w:p>
    <w:p w:rsidR="00F355D3" w:rsidRDefault="00F355D3" w:rsidP="00F355D3">
      <w:pPr>
        <w:pStyle w:val="g"/>
        <w:bidi/>
        <w:spacing w:before="0" w:beforeAutospacing="0" w:after="0" w:afterAutospacing="0"/>
        <w:jc w:val="both"/>
        <w:rPr>
          <w:rFonts w:ascii="Tahoma" w:hAnsi="Tahoma" w:cs="B Badr"/>
          <w:color w:val="000000"/>
          <w:sz w:val="28"/>
          <w:szCs w:val="28"/>
          <w:rtl/>
        </w:rPr>
      </w:pPr>
      <w:r>
        <w:rPr>
          <w:rFonts w:ascii="Tahoma" w:hAnsi="Tahoma" w:cs="B Badr" w:hint="cs"/>
          <w:color w:val="000000"/>
          <w:sz w:val="28"/>
          <w:szCs w:val="28"/>
          <w:rtl/>
        </w:rPr>
        <w:t>س: عندالبایع.</w:t>
      </w:r>
    </w:p>
    <w:p w:rsidR="00F355D3" w:rsidRDefault="00F355D3" w:rsidP="00F355D3">
      <w:pPr>
        <w:pStyle w:val="g"/>
        <w:bidi/>
        <w:spacing w:before="0" w:beforeAutospacing="0" w:after="0" w:afterAutospacing="0"/>
        <w:jc w:val="both"/>
        <w:rPr>
          <w:rFonts w:ascii="Tahoma" w:hAnsi="Tahoma" w:cs="B Badr"/>
          <w:color w:val="000000"/>
          <w:sz w:val="28"/>
          <w:szCs w:val="28"/>
          <w:rtl/>
        </w:rPr>
      </w:pPr>
      <w:r>
        <w:rPr>
          <w:rFonts w:ascii="Tahoma" w:hAnsi="Tahoma" w:cs="B Badr" w:hint="cs"/>
          <w:color w:val="000000"/>
          <w:sz w:val="28"/>
          <w:szCs w:val="28"/>
          <w:rtl/>
        </w:rPr>
        <w:t>ج: شراء که اختلاط پیدا نمی‌کند.</w:t>
      </w:r>
    </w:p>
    <w:p w:rsidR="00F355D3" w:rsidRDefault="00F355D3" w:rsidP="00F355D3">
      <w:pPr>
        <w:pStyle w:val="g"/>
        <w:bidi/>
        <w:spacing w:before="0" w:beforeAutospacing="0" w:after="0" w:afterAutospacing="0"/>
        <w:jc w:val="both"/>
        <w:rPr>
          <w:rFonts w:ascii="Tahoma" w:hAnsi="Tahoma" w:cs="B Badr"/>
          <w:color w:val="000000"/>
          <w:sz w:val="28"/>
          <w:szCs w:val="28"/>
          <w:rtl/>
        </w:rPr>
      </w:pPr>
      <w:r>
        <w:rPr>
          <w:rFonts w:ascii="Tahoma" w:hAnsi="Tahoma" w:cs="B Badr" w:hint="cs"/>
          <w:color w:val="000000"/>
          <w:sz w:val="28"/>
          <w:szCs w:val="28"/>
          <w:rtl/>
        </w:rPr>
        <w:t>س: نه دیگر، یعنی مالی که بخواهی شما...</w:t>
      </w:r>
    </w:p>
    <w:p w:rsidR="00F355D3" w:rsidRDefault="00F355D3" w:rsidP="00F355D3">
      <w:pPr>
        <w:pStyle w:val="g"/>
        <w:bidi/>
        <w:spacing w:before="0" w:beforeAutospacing="0" w:after="0" w:afterAutospacing="0"/>
        <w:jc w:val="both"/>
        <w:rPr>
          <w:rFonts w:ascii="Tahoma" w:hAnsi="Tahoma" w:cs="B Badr"/>
          <w:color w:val="000000"/>
          <w:sz w:val="28"/>
          <w:szCs w:val="28"/>
          <w:rtl/>
        </w:rPr>
      </w:pPr>
      <w:r>
        <w:rPr>
          <w:rFonts w:ascii="Tahoma" w:hAnsi="Tahoma" w:cs="B Badr" w:hint="cs"/>
          <w:color w:val="000000"/>
          <w:sz w:val="28"/>
          <w:szCs w:val="28"/>
          <w:rtl/>
        </w:rPr>
        <w:t>ج: حالا پس این یک احتمالش هست، این را می‌گوییم فلذا می‌گوییم اطلاقش می‌گیرد قبول، اطلاقش مال مشترَی را می‌گیرد.</w:t>
      </w:r>
    </w:p>
    <w:p w:rsidR="00F355D3" w:rsidRDefault="00F355D3" w:rsidP="008B3D33">
      <w:pPr>
        <w:pStyle w:val="g"/>
        <w:bidi/>
        <w:spacing w:before="0" w:beforeAutospacing="0" w:after="0" w:afterAutospacing="0"/>
        <w:jc w:val="both"/>
        <w:rPr>
          <w:rFonts w:ascii="Tahoma" w:hAnsi="Tahoma" w:cs="B Badr"/>
          <w:color w:val="000000"/>
          <w:sz w:val="28"/>
          <w:szCs w:val="28"/>
          <w:rtl/>
        </w:rPr>
      </w:pPr>
      <w:r>
        <w:rPr>
          <w:rFonts w:ascii="Tahoma" w:hAnsi="Tahoma" w:cs="B Badr" w:hint="cs"/>
          <w:color w:val="000000"/>
          <w:sz w:val="28"/>
          <w:szCs w:val="28"/>
          <w:rtl/>
        </w:rPr>
        <w:lastRenderedPageBreak/>
        <w:t>س: عرضم این است که اطلاق نیست ظاهرش بر همین است، فقط همین است، من می‌گویم از حکم شراء یعنی من می‌خواهم بخرم، الا بروم بخرم نخرم؟ حکمش</w:t>
      </w:r>
      <w:r w:rsidR="00C922C8">
        <w:rPr>
          <w:rFonts w:ascii="Tahoma" w:hAnsi="Tahoma" w:cs="B Badr" w:hint="cs"/>
          <w:color w:val="000000"/>
          <w:sz w:val="28"/>
          <w:szCs w:val="28"/>
          <w:rtl/>
        </w:rPr>
        <w:t xml:space="preserve"> چه </w:t>
      </w:r>
      <w:r>
        <w:rPr>
          <w:rFonts w:ascii="Tahoma" w:hAnsi="Tahoma" w:cs="B Badr" w:hint="cs"/>
          <w:color w:val="000000"/>
          <w:sz w:val="28"/>
          <w:szCs w:val="28"/>
          <w:rtl/>
        </w:rPr>
        <w:t>هست؟ نه این‌که خریده‌ام الان می‌خواهم تصرف کنم؛</w:t>
      </w:r>
      <w:r w:rsidR="00C922C8">
        <w:rPr>
          <w:rFonts w:ascii="Tahoma" w:hAnsi="Tahoma" w:cs="B Badr" w:hint="cs"/>
          <w:color w:val="000000"/>
          <w:sz w:val="28"/>
          <w:szCs w:val="28"/>
          <w:rtl/>
        </w:rPr>
        <w:t xml:space="preserve"> ...</w:t>
      </w:r>
      <w:r>
        <w:rPr>
          <w:rFonts w:ascii="Tahoma" w:hAnsi="Tahoma" w:cs="B Badr" w:hint="cs"/>
          <w:color w:val="000000"/>
          <w:sz w:val="28"/>
          <w:szCs w:val="28"/>
          <w:rtl/>
        </w:rPr>
        <w:t xml:space="preserve"> بگوید آقا حکم تصرف در مالی که خریده‌ام ولی ظاهری که می‌گوید از حکم شراء یعنی قبل از شراء دارد سؤال می‌کند آن مال سرقتی است، آن مال خیانتی است، بروم بخرم؟ خریدنش چه حکمی دارد.</w:t>
      </w:r>
    </w:p>
    <w:p w:rsidR="00F355D3" w:rsidRDefault="00F355D3" w:rsidP="00F355D3">
      <w:pPr>
        <w:pStyle w:val="g"/>
        <w:bidi/>
        <w:spacing w:before="0" w:beforeAutospacing="0" w:after="0" w:afterAutospacing="0"/>
        <w:jc w:val="both"/>
        <w:rPr>
          <w:rFonts w:ascii="Tahoma" w:hAnsi="Tahoma" w:cs="B Badr"/>
          <w:color w:val="000000"/>
          <w:sz w:val="28"/>
          <w:szCs w:val="28"/>
          <w:rtl/>
        </w:rPr>
      </w:pPr>
      <w:r>
        <w:rPr>
          <w:rFonts w:ascii="Tahoma" w:hAnsi="Tahoma" w:cs="B Badr" w:hint="cs"/>
          <w:color w:val="000000"/>
          <w:sz w:val="28"/>
          <w:szCs w:val="28"/>
          <w:rtl/>
        </w:rPr>
        <w:t>س: لذا امام می‌فرماید اگر سرقتی....</w:t>
      </w:r>
    </w:p>
    <w:p w:rsidR="00F355D3" w:rsidRDefault="00F355D3" w:rsidP="00F355D3">
      <w:pPr>
        <w:pStyle w:val="g"/>
        <w:bidi/>
        <w:spacing w:before="0" w:beforeAutospacing="0" w:after="0" w:afterAutospacing="0"/>
        <w:jc w:val="both"/>
        <w:rPr>
          <w:rFonts w:ascii="Tahoma" w:hAnsi="Tahoma" w:cs="B Badr"/>
          <w:color w:val="000000"/>
          <w:sz w:val="28"/>
          <w:szCs w:val="28"/>
          <w:rtl/>
        </w:rPr>
      </w:pPr>
      <w:r>
        <w:rPr>
          <w:rFonts w:ascii="Tahoma" w:hAnsi="Tahoma" w:cs="B Badr" w:hint="cs"/>
          <w:color w:val="000000"/>
          <w:sz w:val="28"/>
          <w:szCs w:val="28"/>
          <w:rtl/>
        </w:rPr>
        <w:t>ج: نه معلوم نیست از این‌که قبل از شراء است شاید هم خریده؛ حالا می‌آید سؤال می‌کند...</w:t>
      </w:r>
    </w:p>
    <w:p w:rsidR="00F355D3" w:rsidRDefault="00F355D3" w:rsidP="00F355D3">
      <w:pPr>
        <w:pStyle w:val="g"/>
        <w:bidi/>
        <w:spacing w:before="0" w:beforeAutospacing="0" w:after="0" w:afterAutospacing="0"/>
        <w:jc w:val="both"/>
        <w:rPr>
          <w:rFonts w:ascii="Tahoma" w:hAnsi="Tahoma" w:cs="B Badr"/>
          <w:color w:val="000000"/>
          <w:sz w:val="28"/>
          <w:szCs w:val="28"/>
          <w:rtl/>
        </w:rPr>
      </w:pPr>
      <w:r>
        <w:rPr>
          <w:rFonts w:ascii="Tahoma" w:hAnsi="Tahoma" w:cs="B Badr" w:hint="cs"/>
          <w:color w:val="000000"/>
          <w:sz w:val="28"/>
          <w:szCs w:val="28"/>
          <w:rtl/>
        </w:rPr>
        <w:t>س: سؤال از شراء پرسیدم.</w:t>
      </w:r>
    </w:p>
    <w:p w:rsidR="00F355D3" w:rsidRDefault="00F355D3" w:rsidP="00F355D3">
      <w:pPr>
        <w:pStyle w:val="g"/>
        <w:bidi/>
        <w:spacing w:before="0" w:beforeAutospacing="0" w:after="0" w:afterAutospacing="0"/>
        <w:jc w:val="both"/>
        <w:rPr>
          <w:rFonts w:ascii="Tahoma" w:hAnsi="Tahoma" w:cs="B Badr"/>
          <w:color w:val="000000"/>
          <w:sz w:val="28"/>
          <w:szCs w:val="28"/>
          <w:rtl/>
        </w:rPr>
      </w:pPr>
      <w:r>
        <w:rPr>
          <w:rFonts w:ascii="Tahoma" w:hAnsi="Tahoma" w:cs="B Badr" w:hint="cs"/>
          <w:color w:val="000000"/>
          <w:sz w:val="28"/>
          <w:szCs w:val="28"/>
          <w:rtl/>
        </w:rPr>
        <w:t>ج: می‌دانم، امام که نفرموده است که حالا خریدی؟ نخریدی؟ یعنی از مشترَی مالی که خریده شده است به مال...</w:t>
      </w:r>
    </w:p>
    <w:p w:rsidR="00F355D3" w:rsidRDefault="00F355D3" w:rsidP="00F355D3">
      <w:pPr>
        <w:pStyle w:val="g"/>
        <w:bidi/>
        <w:spacing w:before="0" w:beforeAutospacing="0" w:after="0" w:afterAutospacing="0"/>
        <w:jc w:val="both"/>
        <w:rPr>
          <w:rFonts w:ascii="Tahoma" w:hAnsi="Tahoma" w:cs="B Badr"/>
          <w:color w:val="000000"/>
          <w:sz w:val="28"/>
          <w:szCs w:val="28"/>
          <w:rtl/>
        </w:rPr>
      </w:pPr>
      <w:r>
        <w:rPr>
          <w:rFonts w:ascii="Tahoma" w:hAnsi="Tahoma" w:cs="B Badr" w:hint="cs"/>
          <w:color w:val="000000"/>
          <w:sz w:val="28"/>
          <w:szCs w:val="28"/>
          <w:rtl/>
        </w:rPr>
        <w:t>س: مصدر به معنای اسم مفعول دیگر، یعنی اگر چیزی خریدم چکارش کنم.</w:t>
      </w:r>
    </w:p>
    <w:p w:rsidR="00F355D3" w:rsidRDefault="00F355D3" w:rsidP="00F355D3">
      <w:pPr>
        <w:pStyle w:val="g"/>
        <w:bidi/>
        <w:spacing w:before="0" w:beforeAutospacing="0" w:after="0" w:afterAutospacing="0"/>
        <w:jc w:val="both"/>
        <w:rPr>
          <w:rFonts w:ascii="Tahoma" w:hAnsi="Tahoma" w:cs="B Badr"/>
          <w:color w:val="000000"/>
          <w:sz w:val="28"/>
          <w:szCs w:val="28"/>
          <w:rtl/>
        </w:rPr>
      </w:pPr>
      <w:r>
        <w:rPr>
          <w:rFonts w:ascii="Tahoma" w:hAnsi="Tahoma" w:cs="B Badr" w:hint="cs"/>
          <w:color w:val="000000"/>
          <w:sz w:val="28"/>
          <w:szCs w:val="28"/>
          <w:rtl/>
        </w:rPr>
        <w:t>ج: خریده، بله این چطور است؟ هر دو آن ممکن است شامل بشود، البته از آن فرد، فرد اظهر و اجلاش است، آن فرد، فرد اظهر و اجلاش است.</w:t>
      </w:r>
    </w:p>
    <w:p w:rsidR="00F355D3" w:rsidRDefault="00F355D3" w:rsidP="00F355D3">
      <w:pPr>
        <w:pStyle w:val="g"/>
        <w:bidi/>
        <w:spacing w:before="0" w:beforeAutospacing="0" w:after="0" w:afterAutospacing="0"/>
        <w:jc w:val="both"/>
        <w:rPr>
          <w:rFonts w:ascii="Tahoma" w:hAnsi="Tahoma" w:cs="B Badr"/>
          <w:color w:val="000000"/>
          <w:sz w:val="28"/>
          <w:szCs w:val="28"/>
          <w:rtl/>
        </w:rPr>
      </w:pPr>
      <w:r>
        <w:rPr>
          <w:rFonts w:ascii="Tahoma" w:hAnsi="Tahoma" w:cs="B Badr" w:hint="cs"/>
          <w:color w:val="000000"/>
          <w:sz w:val="28"/>
          <w:szCs w:val="28"/>
          <w:rtl/>
        </w:rPr>
        <w:t>س: پس حاج آقا اگر از این را هم دست بکشیم که صراحت دارد</w:t>
      </w:r>
      <w:r w:rsidR="00C922C8">
        <w:rPr>
          <w:rFonts w:ascii="Tahoma" w:hAnsi="Tahoma" w:cs="B Badr" w:hint="cs"/>
          <w:color w:val="000000"/>
          <w:sz w:val="28"/>
          <w:szCs w:val="28"/>
          <w:rtl/>
        </w:rPr>
        <w:t xml:space="preserve"> در </w:t>
      </w:r>
      <w:r>
        <w:rPr>
          <w:rFonts w:ascii="Tahoma" w:hAnsi="Tahoma" w:cs="B Badr" w:hint="cs"/>
          <w:color w:val="000000"/>
          <w:sz w:val="28"/>
          <w:szCs w:val="28"/>
          <w:rtl/>
        </w:rPr>
        <w:t>شراء، چه‌جوری می‌توانیم اطلاق بگیریم وقتی که قرینه‌ی سؤال وجود دارد و</w:t>
      </w:r>
      <w:r w:rsidR="00C922C8">
        <w:rPr>
          <w:rFonts w:ascii="Tahoma" w:hAnsi="Tahoma" w:cs="B Badr" w:hint="cs"/>
          <w:color w:val="000000"/>
          <w:sz w:val="28"/>
          <w:szCs w:val="28"/>
          <w:rtl/>
        </w:rPr>
        <w:t xml:space="preserve"> در </w:t>
      </w:r>
      <w:r>
        <w:rPr>
          <w:rFonts w:ascii="Tahoma" w:hAnsi="Tahoma" w:cs="B Badr" w:hint="cs"/>
          <w:color w:val="000000"/>
          <w:sz w:val="28"/>
          <w:szCs w:val="28"/>
          <w:rtl/>
        </w:rPr>
        <w:t>سؤال هم مطمئناً نمی‌شود هردوتا را باهم قصد کرده باشد، چون این دوتا جامعی ندارند یعنی آن شخص در مورد محل ابتلای خودش پرسیده، بالاخره...</w:t>
      </w:r>
    </w:p>
    <w:p w:rsidR="00F355D3" w:rsidRDefault="00F355D3" w:rsidP="008B3D33">
      <w:pPr>
        <w:pStyle w:val="g"/>
        <w:bidi/>
        <w:spacing w:before="0" w:beforeAutospacing="0" w:after="0" w:afterAutospacing="0"/>
        <w:jc w:val="both"/>
        <w:rPr>
          <w:rFonts w:ascii="Tahoma" w:hAnsi="Tahoma" w:cs="B Badr"/>
          <w:color w:val="000000"/>
          <w:sz w:val="28"/>
          <w:szCs w:val="28"/>
          <w:rtl/>
        </w:rPr>
      </w:pPr>
      <w:r>
        <w:rPr>
          <w:rFonts w:ascii="Tahoma" w:hAnsi="Tahoma" w:cs="B Badr" w:hint="cs"/>
          <w:color w:val="000000"/>
          <w:sz w:val="28"/>
          <w:szCs w:val="28"/>
          <w:rtl/>
        </w:rPr>
        <w:t>ج: نه، اگر عبارت سائل محتمل الامرین باشد و امام سؤال نکردند کدامش را داری می‌گویی و جواب دادند، معلوم می‌شود این جواب مال هردو صورت است که می‌شود ترک استف</w:t>
      </w:r>
      <w:r w:rsidR="008B3D33">
        <w:rPr>
          <w:rFonts w:ascii="Tahoma" w:hAnsi="Tahoma" w:cs="B Badr" w:hint="cs"/>
          <w:color w:val="000000"/>
          <w:sz w:val="28"/>
          <w:szCs w:val="28"/>
          <w:rtl/>
        </w:rPr>
        <w:t>ص</w:t>
      </w:r>
      <w:r>
        <w:rPr>
          <w:rFonts w:ascii="Tahoma" w:hAnsi="Tahoma" w:cs="B Badr" w:hint="cs"/>
          <w:color w:val="000000"/>
          <w:sz w:val="28"/>
          <w:szCs w:val="28"/>
          <w:rtl/>
        </w:rPr>
        <w:t>ا</w:t>
      </w:r>
      <w:r w:rsidR="008B3D33">
        <w:rPr>
          <w:rFonts w:ascii="Tahoma" w:hAnsi="Tahoma" w:cs="B Badr" w:hint="cs"/>
          <w:color w:val="000000"/>
          <w:sz w:val="28"/>
          <w:szCs w:val="28"/>
          <w:rtl/>
        </w:rPr>
        <w:t>ل</w:t>
      </w:r>
      <w:r>
        <w:rPr>
          <w:rFonts w:ascii="Tahoma" w:hAnsi="Tahoma" w:cs="B Badr" w:hint="cs"/>
          <w:color w:val="000000"/>
          <w:sz w:val="28"/>
          <w:szCs w:val="28"/>
          <w:rtl/>
        </w:rPr>
        <w:t>.</w:t>
      </w:r>
    </w:p>
    <w:p w:rsidR="00F355D3" w:rsidRDefault="00F355D3" w:rsidP="00F355D3">
      <w:pPr>
        <w:pStyle w:val="g"/>
        <w:bidi/>
        <w:spacing w:before="0" w:beforeAutospacing="0" w:after="0" w:afterAutospacing="0"/>
        <w:jc w:val="both"/>
        <w:rPr>
          <w:rFonts w:ascii="Tahoma" w:hAnsi="Tahoma" w:cs="B Badr"/>
          <w:color w:val="000000"/>
          <w:sz w:val="28"/>
          <w:szCs w:val="28"/>
          <w:rtl/>
        </w:rPr>
      </w:pPr>
      <w:r>
        <w:rPr>
          <w:rFonts w:ascii="Tahoma" w:hAnsi="Tahoma" w:cs="B Badr" w:hint="cs"/>
          <w:color w:val="000000"/>
          <w:sz w:val="28"/>
          <w:szCs w:val="28"/>
          <w:rtl/>
        </w:rPr>
        <w:t>س: اگر اختلط عند البایع ولی این شخص خواست برود کل را بخرد باز روایت شامل می‌شود، آن‌وقت باز ید نمی‌گوید که این یکی حلال است، بعد....</w:t>
      </w:r>
    </w:p>
    <w:p w:rsidR="00F355D3" w:rsidRDefault="00F355D3" w:rsidP="00F355D3">
      <w:pPr>
        <w:pStyle w:val="g"/>
        <w:bidi/>
        <w:spacing w:before="0" w:beforeAutospacing="0" w:after="0" w:afterAutospacing="0"/>
        <w:jc w:val="both"/>
        <w:rPr>
          <w:rFonts w:ascii="Tahoma" w:hAnsi="Tahoma" w:cs="B Badr"/>
          <w:color w:val="000000"/>
          <w:sz w:val="28"/>
          <w:szCs w:val="28"/>
          <w:rtl/>
        </w:rPr>
      </w:pPr>
      <w:r>
        <w:rPr>
          <w:rFonts w:ascii="Tahoma" w:hAnsi="Tahoma" w:cs="B Badr" w:hint="cs"/>
          <w:color w:val="000000"/>
          <w:sz w:val="28"/>
          <w:szCs w:val="28"/>
          <w:rtl/>
        </w:rPr>
        <w:t xml:space="preserve">ج: بله، حالا این </w:t>
      </w:r>
      <w:r w:rsidR="008B3D33">
        <w:rPr>
          <w:rFonts w:ascii="Tahoma" w:hAnsi="Tahoma" w:cs="B Badr" w:hint="cs"/>
          <w:color w:val="000000"/>
          <w:sz w:val="28"/>
          <w:szCs w:val="28"/>
          <w:rtl/>
        </w:rPr>
        <w:t xml:space="preserve">را </w:t>
      </w:r>
      <w:r>
        <w:rPr>
          <w:rFonts w:ascii="Tahoma" w:hAnsi="Tahoma" w:cs="B Badr" w:hint="cs"/>
          <w:color w:val="000000"/>
          <w:sz w:val="28"/>
          <w:szCs w:val="28"/>
          <w:rtl/>
        </w:rPr>
        <w:t>هم جواب می‌دهیم.</w:t>
      </w:r>
    </w:p>
    <w:p w:rsidR="00F355D3" w:rsidRDefault="00F355D3" w:rsidP="008B3D33">
      <w:pPr>
        <w:pStyle w:val="g"/>
        <w:bidi/>
        <w:spacing w:before="0" w:beforeAutospacing="0" w:after="0" w:afterAutospacing="0"/>
        <w:jc w:val="both"/>
        <w:rPr>
          <w:rFonts w:ascii="Tahoma" w:hAnsi="Tahoma" w:cs="B Badr"/>
          <w:color w:val="000000"/>
          <w:sz w:val="28"/>
          <w:szCs w:val="28"/>
          <w:rtl/>
        </w:rPr>
      </w:pPr>
      <w:r>
        <w:rPr>
          <w:rFonts w:ascii="Tahoma" w:hAnsi="Tahoma" w:cs="B Badr" w:hint="cs"/>
          <w:color w:val="000000"/>
          <w:sz w:val="28"/>
          <w:szCs w:val="28"/>
          <w:rtl/>
        </w:rPr>
        <w:t>خب اما این‌که شما می‌فرمایید که اگر بخواهد هردو را بخرد یا کل</w:t>
      </w:r>
      <w:r w:rsidR="008B3D33">
        <w:rPr>
          <w:rFonts w:ascii="Tahoma" w:hAnsi="Tahoma" w:cs="B Badr" w:hint="cs"/>
          <w:color w:val="000000"/>
          <w:sz w:val="28"/>
          <w:szCs w:val="28"/>
          <w:rtl/>
        </w:rPr>
        <w:t xml:space="preserve"> آن</w:t>
      </w:r>
      <w:r>
        <w:rPr>
          <w:rFonts w:ascii="Tahoma" w:hAnsi="Tahoma" w:cs="B Badr" w:hint="cs"/>
          <w:color w:val="000000"/>
          <w:sz w:val="28"/>
          <w:szCs w:val="28"/>
          <w:rtl/>
        </w:rPr>
        <w:t xml:space="preserve"> را بخرد این‌جا چون امام(ع) فرمودند که: «</w:t>
      </w:r>
      <w:r w:rsidRPr="00574B94">
        <w:rPr>
          <w:rFonts w:ascii="Tahoma" w:hAnsi="Tahoma" w:cs="B Badr" w:hint="cs"/>
          <w:color w:val="000000"/>
          <w:sz w:val="28"/>
          <w:szCs w:val="28"/>
          <w:rtl/>
        </w:rPr>
        <w:t>فأمّا</w:t>
      </w:r>
      <w:r w:rsidRPr="00574B94">
        <w:rPr>
          <w:rFonts w:ascii="Tahoma" w:hAnsi="Tahoma" w:cs="B Badr"/>
          <w:color w:val="000000"/>
          <w:sz w:val="28"/>
          <w:szCs w:val="28"/>
          <w:rtl/>
        </w:rPr>
        <w:t xml:space="preserve"> </w:t>
      </w:r>
      <w:r w:rsidRPr="00574B94">
        <w:rPr>
          <w:rFonts w:ascii="Tahoma" w:hAnsi="Tahoma" w:cs="B Badr" w:hint="cs"/>
          <w:color w:val="000000"/>
          <w:sz w:val="28"/>
          <w:szCs w:val="28"/>
          <w:rtl/>
        </w:rPr>
        <w:t>السرقة</w:t>
      </w:r>
      <w:r w:rsidRPr="00574B94">
        <w:rPr>
          <w:rFonts w:ascii="Tahoma" w:hAnsi="Tahoma" w:cs="B Badr"/>
          <w:color w:val="000000"/>
          <w:sz w:val="28"/>
          <w:szCs w:val="28"/>
          <w:rtl/>
        </w:rPr>
        <w:t xml:space="preserve"> </w:t>
      </w:r>
      <w:r w:rsidRPr="00574B94">
        <w:rPr>
          <w:rFonts w:ascii="Tahoma" w:hAnsi="Tahoma" w:cs="B Badr" w:hint="cs"/>
          <w:color w:val="000000"/>
          <w:sz w:val="28"/>
          <w:szCs w:val="28"/>
          <w:rtl/>
        </w:rPr>
        <w:t>بعينها</w:t>
      </w:r>
      <w:r w:rsidRPr="00574B94">
        <w:rPr>
          <w:rFonts w:ascii="Tahoma" w:hAnsi="Tahoma" w:cs="B Badr"/>
          <w:color w:val="000000"/>
          <w:sz w:val="28"/>
          <w:szCs w:val="28"/>
          <w:rtl/>
        </w:rPr>
        <w:t xml:space="preserve"> </w:t>
      </w:r>
      <w:r>
        <w:rPr>
          <w:rFonts w:ascii="Tahoma" w:hAnsi="Tahoma" w:cs="B Badr" w:hint="cs"/>
          <w:color w:val="000000"/>
          <w:sz w:val="28"/>
          <w:szCs w:val="28"/>
          <w:rtl/>
        </w:rPr>
        <w:t>فلا» آن‌جا که هردو را بخواهد بخرد پس می‌داند به این سرقت بعینها را خریده؛ پس بنابراین این جایی است که هردو را همه‌ی اطراف را نمی‌خواهد بخرد، چون وقتی همه‌ی اطراف را خرید آن «سرقت بعینها» را خریده. پس بنابراین امام(ع) در این‌جا حاصل جواب مرحوم امام قدس‌سره این می‌شود که حالا به این توضیح و اضافه‌ای که می‌کنیم و آن این است که این صورتی که همه‌ی اطراف را بخرد با ذیل روایت سازگار نیست، آن صورتی را دارد امام(ع) می‌فرماید که علم اجمالی دارد در اموال این مال مسروقه هست یا مال خیانت هست این می‌خواهد یکی‌اش را بخرد، بخشی‌</w:t>
      </w:r>
      <w:r w:rsidR="008B3D33">
        <w:rPr>
          <w:rFonts w:ascii="Tahoma" w:hAnsi="Tahoma" w:cs="B Badr" w:hint="cs"/>
          <w:color w:val="000000"/>
          <w:sz w:val="28"/>
          <w:szCs w:val="28"/>
          <w:rtl/>
        </w:rPr>
        <w:t xml:space="preserve"> از آن</w:t>
      </w:r>
      <w:r>
        <w:rPr>
          <w:rFonts w:ascii="Tahoma" w:hAnsi="Tahoma" w:cs="B Badr" w:hint="cs"/>
          <w:color w:val="000000"/>
          <w:sz w:val="28"/>
          <w:szCs w:val="28"/>
          <w:rtl/>
        </w:rPr>
        <w:t xml:space="preserve"> را می‌خواهد بخرد، امام فرموده این‌جا اشکال ندارد لعل عدم </w:t>
      </w:r>
      <w:r>
        <w:rPr>
          <w:rFonts w:ascii="Tahoma" w:hAnsi="Tahoma" w:cs="B Badr" w:hint="cs"/>
          <w:color w:val="000000"/>
          <w:sz w:val="28"/>
          <w:szCs w:val="28"/>
          <w:rtl/>
        </w:rPr>
        <w:lastRenderedPageBreak/>
        <w:t>بأس که امام در این‌جا فرموده بر این است که ید بایع بهذا المقدار نه بالنسبة به کل اموالش، ید مالک بهذا المقدار که همان مالی است که آن را می‌خرد و در اختیار می‌خواهد بگیرد شارع این را حجت قرار داده و این را اماره قرار داده، در این جا اماریتش را قبول کرده. پس بنابراین اگر این‌جوری معنا بکنیم که محتمل است معنای روایت شریفه همین باشد و  این غیر از این است که بخواهیم این‌جور فتوا بدهیم</w:t>
      </w:r>
      <w:r w:rsidR="008B3D33">
        <w:rPr>
          <w:rFonts w:ascii="Tahoma" w:hAnsi="Tahoma" w:cs="B Badr" w:hint="cs"/>
          <w:color w:val="000000"/>
          <w:sz w:val="28"/>
          <w:szCs w:val="28"/>
          <w:rtl/>
        </w:rPr>
        <w:t>،</w:t>
      </w:r>
      <w:r>
        <w:rPr>
          <w:rFonts w:ascii="Tahoma" w:hAnsi="Tahoma" w:cs="B Badr" w:hint="cs"/>
          <w:color w:val="000000"/>
          <w:sz w:val="28"/>
          <w:szCs w:val="28"/>
          <w:rtl/>
        </w:rPr>
        <w:t xml:space="preserve"> نه، در این‌که فقه الحدیث احتمال می‌دهیم این باشد و اگر این باشد معارضه‌ای با قبل نمی‌کند، روایات قبل ما از کار نمی‌افتد، این به همین اندازه ابداع احتمال کفایت می‌کند در این</w:t>
      </w:r>
      <w:r w:rsidR="008B3D33">
        <w:rPr>
          <w:rFonts w:ascii="Tahoma" w:hAnsi="Tahoma" w:cs="B Badr" w:hint="cs"/>
          <w:color w:val="000000"/>
          <w:sz w:val="28"/>
          <w:szCs w:val="28"/>
          <w:rtl/>
        </w:rPr>
        <w:t xml:space="preserve"> جا</w:t>
      </w:r>
      <w:r>
        <w:rPr>
          <w:rFonts w:ascii="Tahoma" w:hAnsi="Tahoma" w:cs="B Badr" w:hint="cs"/>
          <w:color w:val="000000"/>
          <w:sz w:val="28"/>
          <w:szCs w:val="28"/>
          <w:rtl/>
        </w:rPr>
        <w:t>.</w:t>
      </w:r>
    </w:p>
    <w:p w:rsidR="00F355D3" w:rsidRDefault="00F355D3" w:rsidP="00F355D3">
      <w:pPr>
        <w:pStyle w:val="g"/>
        <w:bidi/>
        <w:spacing w:before="0" w:beforeAutospacing="0" w:after="0" w:afterAutospacing="0"/>
        <w:jc w:val="both"/>
        <w:rPr>
          <w:rFonts w:ascii="Tahoma" w:hAnsi="Tahoma" w:cs="B Badr"/>
          <w:color w:val="000000"/>
          <w:sz w:val="28"/>
          <w:szCs w:val="28"/>
          <w:rtl/>
        </w:rPr>
      </w:pPr>
      <w:r>
        <w:rPr>
          <w:rFonts w:ascii="Tahoma" w:hAnsi="Tahoma" w:cs="B Badr" w:hint="cs"/>
          <w:color w:val="000000"/>
          <w:sz w:val="28"/>
          <w:szCs w:val="28"/>
          <w:rtl/>
        </w:rPr>
        <w:t>س: شیخنا الجلیل بالنسبة علی مستوی اقتضی الروایة مع المستدرکات</w:t>
      </w:r>
      <w:r w:rsidR="00C922C8">
        <w:rPr>
          <w:rFonts w:ascii="Tahoma" w:hAnsi="Tahoma" w:cs="B Badr" w:hint="cs"/>
          <w:color w:val="000000"/>
          <w:sz w:val="28"/>
          <w:szCs w:val="28"/>
          <w:rtl/>
        </w:rPr>
        <w:t>...</w:t>
      </w:r>
      <w:r>
        <w:rPr>
          <w:rFonts w:ascii="Tahoma" w:hAnsi="Tahoma" w:cs="B Badr" w:hint="cs"/>
          <w:color w:val="000000"/>
          <w:sz w:val="28"/>
          <w:szCs w:val="28"/>
          <w:rtl/>
        </w:rPr>
        <w:t xml:space="preserve"> یعنی لاحظنا الروایة حینما لاحظت </w:t>
      </w:r>
      <w:r w:rsidR="00C922C8">
        <w:rPr>
          <w:rFonts w:ascii="Tahoma" w:hAnsi="Tahoma" w:cs="B Badr" w:hint="cs"/>
          <w:color w:val="000000"/>
          <w:sz w:val="28"/>
          <w:szCs w:val="28"/>
          <w:rtl/>
        </w:rPr>
        <w:t>...</w:t>
      </w:r>
      <w:r>
        <w:rPr>
          <w:rFonts w:ascii="Tahoma" w:hAnsi="Tahoma" w:cs="B Badr" w:hint="cs"/>
          <w:color w:val="000000"/>
          <w:sz w:val="28"/>
          <w:szCs w:val="28"/>
          <w:rtl/>
        </w:rPr>
        <w:t xml:space="preserve"> المسروق الحیثیة حیثیت عدم الملکیة اذا کان تمام الموضوعیة هی عدم الملکیة فلو عرفنا ان مطبق الروایة عند بائع اللحم الذی نعلم انه یبیع اللحم المذکی و اللحم غیر المذکی قطعا و مقتضی ذلک انه یجوز الشراء منه لماذا لانه ان تکون</w:t>
      </w:r>
      <w:r w:rsidR="00C922C8">
        <w:rPr>
          <w:rFonts w:ascii="Tahoma" w:hAnsi="Tahoma" w:cs="B Badr" w:hint="cs"/>
          <w:color w:val="000000"/>
          <w:sz w:val="28"/>
          <w:szCs w:val="28"/>
          <w:rtl/>
        </w:rPr>
        <w:t>...</w:t>
      </w:r>
      <w:r>
        <w:rPr>
          <w:rFonts w:ascii="Tahoma" w:hAnsi="Tahoma" w:cs="B Badr" w:hint="cs"/>
          <w:color w:val="000000"/>
          <w:sz w:val="28"/>
          <w:szCs w:val="28"/>
          <w:rtl/>
        </w:rPr>
        <w:t xml:space="preserve"> حینئذ أمارة علی الملکیة فما یعطینا هی ملوکه الغیر المذکی لا یملق</w:t>
      </w:r>
      <w:r w:rsidR="00C922C8">
        <w:rPr>
          <w:rFonts w:ascii="Tahoma" w:hAnsi="Tahoma" w:cs="B Badr" w:hint="cs"/>
          <w:color w:val="000000"/>
          <w:sz w:val="28"/>
          <w:szCs w:val="28"/>
          <w:rtl/>
        </w:rPr>
        <w:t>...</w:t>
      </w:r>
      <w:r>
        <w:rPr>
          <w:rFonts w:ascii="Tahoma" w:hAnsi="Tahoma" w:cs="B Badr" w:hint="cs"/>
          <w:color w:val="000000"/>
          <w:sz w:val="28"/>
          <w:szCs w:val="28"/>
          <w:rtl/>
        </w:rPr>
        <w:t xml:space="preserve"> و لکن مختلط و کان ید المسلم فیصح الشراء منه.    </w:t>
      </w:r>
    </w:p>
    <w:p w:rsidR="00F355D3" w:rsidRDefault="00F355D3" w:rsidP="00F355D3">
      <w:pPr>
        <w:pStyle w:val="g"/>
        <w:bidi/>
        <w:spacing w:before="0" w:beforeAutospacing="0" w:after="0" w:afterAutospacing="0"/>
        <w:jc w:val="both"/>
        <w:rPr>
          <w:rFonts w:ascii="Tahoma" w:hAnsi="Tahoma" w:cs="B Badr"/>
          <w:color w:val="000000"/>
          <w:sz w:val="28"/>
          <w:szCs w:val="28"/>
          <w:rtl/>
        </w:rPr>
      </w:pPr>
      <w:r>
        <w:rPr>
          <w:rFonts w:ascii="Tahoma" w:hAnsi="Tahoma" w:cs="B Badr" w:hint="cs"/>
          <w:color w:val="000000"/>
          <w:sz w:val="28"/>
          <w:szCs w:val="28"/>
          <w:rtl/>
        </w:rPr>
        <w:t>ج: حالا البته این‌جا مال سرقت و خیانت است نه مذکی و غیر مذکی.</w:t>
      </w:r>
    </w:p>
    <w:p w:rsidR="00F355D3" w:rsidRDefault="00F355D3" w:rsidP="00F355D3">
      <w:pPr>
        <w:pStyle w:val="g"/>
        <w:bidi/>
        <w:spacing w:before="0" w:beforeAutospacing="0" w:after="0" w:afterAutospacing="0"/>
        <w:jc w:val="both"/>
        <w:rPr>
          <w:rFonts w:ascii="Tahoma" w:hAnsi="Tahoma" w:cs="B Badr"/>
          <w:color w:val="000000"/>
          <w:sz w:val="28"/>
          <w:szCs w:val="28"/>
          <w:rtl/>
        </w:rPr>
      </w:pPr>
      <w:r>
        <w:rPr>
          <w:rFonts w:ascii="Tahoma" w:hAnsi="Tahoma" w:cs="B Badr" w:hint="cs"/>
          <w:color w:val="000000"/>
          <w:sz w:val="28"/>
          <w:szCs w:val="28"/>
          <w:rtl/>
        </w:rPr>
        <w:t>س: لا ما اذا قلنا ان حیثیة السرقة هی انه لا یملکه علی وجود علقة ملکیة.</w:t>
      </w:r>
    </w:p>
    <w:p w:rsidR="00F355D3" w:rsidRDefault="00C922C8" w:rsidP="00F355D3">
      <w:pPr>
        <w:pStyle w:val="g"/>
        <w:bidi/>
        <w:spacing w:before="0" w:beforeAutospacing="0" w:after="0" w:afterAutospacing="0"/>
        <w:jc w:val="both"/>
        <w:rPr>
          <w:rFonts w:ascii="Tahoma" w:hAnsi="Tahoma" w:cs="B Badr"/>
          <w:color w:val="000000"/>
          <w:sz w:val="28"/>
          <w:szCs w:val="28"/>
          <w:rtl/>
        </w:rPr>
      </w:pPr>
      <w:r>
        <w:rPr>
          <w:rFonts w:ascii="Tahoma" w:hAnsi="Tahoma" w:cs="B Badr" w:hint="cs"/>
          <w:color w:val="000000"/>
          <w:sz w:val="28"/>
          <w:szCs w:val="28"/>
          <w:rtl/>
        </w:rPr>
        <w:t xml:space="preserve">ج: </w:t>
      </w:r>
      <w:r w:rsidR="00F355D3">
        <w:rPr>
          <w:rFonts w:ascii="Tahoma" w:hAnsi="Tahoma" w:cs="B Badr" w:hint="cs"/>
          <w:color w:val="000000"/>
          <w:sz w:val="28"/>
          <w:szCs w:val="28"/>
          <w:rtl/>
        </w:rPr>
        <w:t>می‌داند اموال سرقت در این است</w:t>
      </w:r>
    </w:p>
    <w:p w:rsidR="00F355D3" w:rsidRDefault="00F355D3" w:rsidP="00F355D3">
      <w:pPr>
        <w:pStyle w:val="g"/>
        <w:bidi/>
        <w:spacing w:before="0" w:beforeAutospacing="0" w:after="0" w:afterAutospacing="0"/>
        <w:jc w:val="both"/>
        <w:rPr>
          <w:rFonts w:ascii="Tahoma" w:hAnsi="Tahoma" w:cs="B Badr"/>
          <w:color w:val="000000"/>
          <w:sz w:val="28"/>
          <w:szCs w:val="28"/>
          <w:rtl/>
        </w:rPr>
      </w:pPr>
      <w:r>
        <w:rPr>
          <w:rFonts w:ascii="Tahoma" w:hAnsi="Tahoma" w:cs="B Badr" w:hint="cs"/>
          <w:color w:val="000000"/>
          <w:sz w:val="28"/>
          <w:szCs w:val="28"/>
          <w:rtl/>
        </w:rPr>
        <w:t>س: حتی بالنسبة الی اللحم الغیر المذکی لا یملکه لانه غیر قابل المذکی.</w:t>
      </w:r>
    </w:p>
    <w:p w:rsidR="00F355D3" w:rsidRDefault="00F355D3" w:rsidP="00F355D3">
      <w:pPr>
        <w:pStyle w:val="g"/>
        <w:bidi/>
        <w:spacing w:before="0" w:beforeAutospacing="0" w:after="0" w:afterAutospacing="0"/>
        <w:jc w:val="both"/>
        <w:rPr>
          <w:rFonts w:ascii="Tahoma" w:hAnsi="Tahoma" w:cs="B Badr"/>
          <w:color w:val="000000"/>
          <w:sz w:val="28"/>
          <w:szCs w:val="28"/>
          <w:rtl/>
        </w:rPr>
      </w:pPr>
      <w:r>
        <w:rPr>
          <w:rFonts w:ascii="Tahoma" w:hAnsi="Tahoma" w:cs="B Badr" w:hint="cs"/>
          <w:color w:val="000000"/>
          <w:sz w:val="28"/>
          <w:szCs w:val="28"/>
          <w:rtl/>
        </w:rPr>
        <w:t>ج: نه در لحم غیر مذکی آن‌جا هم ممکن است امام بفرماید اشکال ندارد و از باب این‌که این مسلم است مسلم مثلاً این علامتش علامت تذکیه است.</w:t>
      </w:r>
    </w:p>
    <w:p w:rsidR="00F355D3" w:rsidRDefault="00F355D3" w:rsidP="00F355D3">
      <w:pPr>
        <w:pStyle w:val="g"/>
        <w:bidi/>
        <w:spacing w:before="0" w:beforeAutospacing="0" w:after="0" w:afterAutospacing="0"/>
        <w:jc w:val="both"/>
        <w:rPr>
          <w:rFonts w:ascii="Tahoma" w:hAnsi="Tahoma" w:cs="B Badr"/>
          <w:color w:val="000000"/>
          <w:sz w:val="28"/>
          <w:szCs w:val="28"/>
          <w:rtl/>
        </w:rPr>
      </w:pPr>
      <w:r>
        <w:rPr>
          <w:rFonts w:ascii="Tahoma" w:hAnsi="Tahoma" w:cs="B Badr" w:hint="cs"/>
          <w:color w:val="000000"/>
          <w:sz w:val="28"/>
          <w:szCs w:val="28"/>
          <w:rtl/>
        </w:rPr>
        <w:t>س: نعلم بان عنده لحم غیر مذکی قطعا</w:t>
      </w:r>
      <w:r w:rsidR="008B3D33">
        <w:rPr>
          <w:rFonts w:ascii="Tahoma" w:hAnsi="Tahoma" w:cs="B Badr" w:hint="cs"/>
          <w:color w:val="000000"/>
          <w:sz w:val="28"/>
          <w:szCs w:val="28"/>
          <w:rtl/>
        </w:rPr>
        <w:t>ً</w:t>
      </w:r>
      <w:r>
        <w:rPr>
          <w:rFonts w:ascii="Tahoma" w:hAnsi="Tahoma" w:cs="B Badr" w:hint="cs"/>
          <w:color w:val="000000"/>
          <w:sz w:val="28"/>
          <w:szCs w:val="28"/>
          <w:rtl/>
        </w:rPr>
        <w:t>.</w:t>
      </w:r>
    </w:p>
    <w:p w:rsidR="00F355D3" w:rsidRDefault="00F355D3" w:rsidP="00F355D3">
      <w:pPr>
        <w:pStyle w:val="g"/>
        <w:bidi/>
        <w:spacing w:before="0" w:beforeAutospacing="0" w:after="0" w:afterAutospacing="0"/>
        <w:jc w:val="both"/>
        <w:rPr>
          <w:rFonts w:ascii="Tahoma" w:hAnsi="Tahoma" w:cs="B Badr"/>
          <w:color w:val="000000"/>
          <w:sz w:val="28"/>
          <w:szCs w:val="28"/>
          <w:rtl/>
        </w:rPr>
      </w:pPr>
      <w:r>
        <w:rPr>
          <w:rFonts w:ascii="Tahoma" w:hAnsi="Tahoma" w:cs="B Badr" w:hint="cs"/>
          <w:color w:val="000000"/>
          <w:sz w:val="28"/>
          <w:szCs w:val="28"/>
          <w:rtl/>
        </w:rPr>
        <w:t>ج: نه، کدام؟</w:t>
      </w:r>
      <w:r w:rsidR="00C922C8">
        <w:rPr>
          <w:rFonts w:ascii="Tahoma" w:hAnsi="Tahoma" w:cs="B Badr" w:hint="cs"/>
          <w:color w:val="000000"/>
          <w:sz w:val="28"/>
          <w:szCs w:val="28"/>
          <w:rtl/>
        </w:rPr>
        <w:t xml:space="preserve"> در </w:t>
      </w:r>
      <w:r>
        <w:rPr>
          <w:rFonts w:ascii="Tahoma" w:hAnsi="Tahoma" w:cs="B Badr" w:hint="cs"/>
          <w:color w:val="000000"/>
          <w:sz w:val="28"/>
          <w:szCs w:val="28"/>
          <w:rtl/>
        </w:rPr>
        <w:t>اموالش هست ولی این‌که دارد به من می‌فروشد شارع بفرماید این ید مسلم است تو حمل کن بر صحت و بگو که این ان‌شاءالله مذکی است، اشکال دارد شارع چنین حرفی بزند؟</w:t>
      </w:r>
    </w:p>
    <w:p w:rsidR="00F355D3" w:rsidRDefault="00F355D3" w:rsidP="00F355D3">
      <w:pPr>
        <w:pStyle w:val="g"/>
        <w:bidi/>
        <w:spacing w:before="0" w:beforeAutospacing="0" w:after="0" w:afterAutospacing="0"/>
        <w:jc w:val="both"/>
        <w:rPr>
          <w:rFonts w:ascii="Tahoma" w:hAnsi="Tahoma" w:cs="B Badr"/>
          <w:color w:val="000000"/>
          <w:sz w:val="28"/>
          <w:szCs w:val="28"/>
          <w:rtl/>
        </w:rPr>
      </w:pPr>
      <w:r>
        <w:rPr>
          <w:rFonts w:ascii="Tahoma" w:hAnsi="Tahoma" w:cs="B Badr" w:hint="cs"/>
          <w:color w:val="000000"/>
          <w:sz w:val="28"/>
          <w:szCs w:val="28"/>
          <w:rtl/>
        </w:rPr>
        <w:t>س: حتی مع وجود علم اجمالی بالنسبة..</w:t>
      </w:r>
    </w:p>
    <w:p w:rsidR="00F355D3" w:rsidRDefault="00F355D3" w:rsidP="008B3D33">
      <w:pPr>
        <w:pStyle w:val="g"/>
        <w:bidi/>
        <w:spacing w:before="0" w:beforeAutospacing="0" w:after="0" w:afterAutospacing="0"/>
        <w:jc w:val="both"/>
        <w:rPr>
          <w:rFonts w:ascii="Tahoma" w:hAnsi="Tahoma" w:cs="B Badr"/>
          <w:color w:val="000000"/>
          <w:sz w:val="28"/>
          <w:szCs w:val="28"/>
          <w:rtl/>
        </w:rPr>
      </w:pPr>
      <w:r>
        <w:rPr>
          <w:rFonts w:ascii="Tahoma" w:hAnsi="Tahoma" w:cs="B Badr" w:hint="cs"/>
          <w:color w:val="000000"/>
          <w:sz w:val="28"/>
          <w:szCs w:val="28"/>
          <w:rtl/>
        </w:rPr>
        <w:t>ج: بله بله دیگر، این‌جا هم علم اجمالی هست، اشکال ندارد، بهذا المقدار شارع فرموده باشد این یدش را من حجت قرار دادم، بهذا المقدار شارع فرموده ید او را حجت قرار دادم؛ برای این‌که ملکش است، برای این‌که مذکی هست و هکذا؛ پس این می‌گوید لا بأس، این راه مانده</w:t>
      </w:r>
      <w:r w:rsidR="00C922C8">
        <w:rPr>
          <w:rFonts w:ascii="Tahoma" w:hAnsi="Tahoma" w:cs="B Badr" w:hint="cs"/>
          <w:color w:val="000000"/>
          <w:sz w:val="28"/>
          <w:szCs w:val="28"/>
          <w:rtl/>
        </w:rPr>
        <w:t>...</w:t>
      </w:r>
      <w:r>
        <w:rPr>
          <w:rFonts w:ascii="Tahoma" w:hAnsi="Tahoma" w:cs="B Badr" w:hint="cs"/>
          <w:color w:val="000000"/>
          <w:sz w:val="28"/>
          <w:szCs w:val="28"/>
          <w:rtl/>
        </w:rPr>
        <w:t xml:space="preserve">. پس نمی‌توانیم بگوییم شارع با این‌که طریقی قرار نداده، اماره‌ای قرار نداده دارد می‌فرماید که این‌جا مخالفت احتمالیه بکنی اشکالی ندارد، این‌جوری نیست. این یک روایت که معتبر است از نظر سند صحیح ابوبصیر بود، بنابر این‌که ابوبصیر به خدمت شما عرض شود که منصرف </w:t>
      </w:r>
      <w:r>
        <w:rPr>
          <w:rFonts w:ascii="Tahoma" w:hAnsi="Tahoma" w:cs="B Badr" w:hint="cs"/>
          <w:color w:val="000000"/>
          <w:sz w:val="28"/>
          <w:szCs w:val="28"/>
          <w:rtl/>
        </w:rPr>
        <w:lastRenderedPageBreak/>
        <w:t>باشد به آن ابوبصیر ثقه خلافاً لشهید الثانی که ابوبصیرها را مشترک می‌داند، روایت‌ ابوبصیر در نظر ایشان کلاً مشکل دارد؛ ولی تحقیقی که</w:t>
      </w:r>
      <w:r w:rsidR="00C922C8">
        <w:rPr>
          <w:rFonts w:ascii="Tahoma" w:hAnsi="Tahoma" w:cs="B Badr" w:hint="cs"/>
          <w:color w:val="000000"/>
          <w:sz w:val="28"/>
          <w:szCs w:val="28"/>
          <w:rtl/>
        </w:rPr>
        <w:t xml:space="preserve"> </w:t>
      </w:r>
      <w:r>
        <w:rPr>
          <w:rFonts w:ascii="Tahoma" w:hAnsi="Tahoma" w:cs="B Badr" w:hint="cs"/>
          <w:color w:val="000000"/>
          <w:sz w:val="28"/>
          <w:szCs w:val="28"/>
          <w:rtl/>
        </w:rPr>
        <w:t>در رجال شده ابوبصیر انصراف به آن ثقه دارد.</w:t>
      </w:r>
    </w:p>
    <w:p w:rsidR="00F355D3" w:rsidRDefault="00F355D3" w:rsidP="008B3D33">
      <w:pPr>
        <w:pStyle w:val="g"/>
        <w:bidi/>
        <w:spacing w:before="0" w:beforeAutospacing="0" w:after="0" w:afterAutospacing="0"/>
        <w:jc w:val="both"/>
        <w:rPr>
          <w:rFonts w:ascii="Tahoma" w:hAnsi="Tahoma" w:cs="B Badr"/>
          <w:color w:val="000000"/>
          <w:sz w:val="28"/>
          <w:szCs w:val="28"/>
          <w:rtl/>
        </w:rPr>
      </w:pPr>
      <w:r>
        <w:rPr>
          <w:rFonts w:ascii="Tahoma" w:hAnsi="Tahoma" w:cs="B Badr" w:hint="cs"/>
          <w:color w:val="000000"/>
          <w:sz w:val="28"/>
          <w:szCs w:val="28"/>
          <w:rtl/>
        </w:rPr>
        <w:t xml:space="preserve">روایت بعدی روایاتی است که در باب میراث مال کسی که رباخوار است وارد شده است. صحیحه‌ی حلبی یکی از آن روایات را عرض می‌کنیم دیگر به باب پنجم از ابواب ربا مراجعه می‌فرمایید احادیث آن‌جا هست، یکی‌اش را که صحیح حلبی هست عرض می‌کنم «عن ابی عبدالله(ع) قال: </w:t>
      </w:r>
      <w:r w:rsidRPr="000D108B">
        <w:rPr>
          <w:rFonts w:ascii="Tahoma" w:hAnsi="Tahoma" w:cs="B Badr" w:hint="cs"/>
          <w:color w:val="000000"/>
          <w:sz w:val="28"/>
          <w:szCs w:val="28"/>
          <w:rtl/>
        </w:rPr>
        <w:t>أتى</w:t>
      </w:r>
      <w:r w:rsidRPr="000D108B">
        <w:rPr>
          <w:rFonts w:ascii="Tahoma" w:hAnsi="Tahoma" w:cs="B Badr"/>
          <w:color w:val="000000"/>
          <w:sz w:val="28"/>
          <w:szCs w:val="28"/>
          <w:rtl/>
        </w:rPr>
        <w:t xml:space="preserve"> </w:t>
      </w:r>
      <w:r w:rsidRPr="000D108B">
        <w:rPr>
          <w:rFonts w:ascii="Tahoma" w:hAnsi="Tahoma" w:cs="B Badr" w:hint="cs"/>
          <w:color w:val="000000"/>
          <w:sz w:val="28"/>
          <w:szCs w:val="28"/>
          <w:rtl/>
        </w:rPr>
        <w:t>رجل</w:t>
      </w:r>
      <w:r w:rsidRPr="000D108B">
        <w:rPr>
          <w:rFonts w:ascii="Tahoma" w:hAnsi="Tahoma" w:cs="B Badr"/>
          <w:color w:val="000000"/>
          <w:sz w:val="28"/>
          <w:szCs w:val="28"/>
          <w:rtl/>
        </w:rPr>
        <w:t xml:space="preserve"> </w:t>
      </w:r>
      <w:r w:rsidRPr="000D108B">
        <w:rPr>
          <w:rFonts w:ascii="Tahoma" w:hAnsi="Tahoma" w:cs="B Badr" w:hint="cs"/>
          <w:color w:val="000000"/>
          <w:sz w:val="28"/>
          <w:szCs w:val="28"/>
          <w:rtl/>
        </w:rPr>
        <w:t>ابى</w:t>
      </w:r>
      <w:r>
        <w:rPr>
          <w:rFonts w:ascii="Tahoma" w:hAnsi="Tahoma" w:cs="B Badr" w:hint="cs"/>
          <w:color w:val="000000"/>
          <w:sz w:val="28"/>
          <w:szCs w:val="28"/>
          <w:rtl/>
        </w:rPr>
        <w:t>» مردی خدمت امام باقر(س) رسید</w:t>
      </w:r>
      <w:r w:rsidRPr="000D108B">
        <w:rPr>
          <w:rFonts w:ascii="Tahoma" w:hAnsi="Tahoma" w:cs="B Badr"/>
          <w:color w:val="000000"/>
          <w:sz w:val="28"/>
          <w:szCs w:val="28"/>
          <w:rtl/>
        </w:rPr>
        <w:t xml:space="preserve"> </w:t>
      </w:r>
      <w:r>
        <w:rPr>
          <w:rFonts w:ascii="Tahoma" w:hAnsi="Tahoma" w:cs="B Badr" w:hint="cs"/>
          <w:color w:val="000000"/>
          <w:sz w:val="28"/>
          <w:szCs w:val="28"/>
          <w:rtl/>
        </w:rPr>
        <w:t>«</w:t>
      </w:r>
      <w:r w:rsidRPr="000D108B">
        <w:rPr>
          <w:rFonts w:ascii="Tahoma" w:hAnsi="Tahoma" w:cs="B Badr" w:hint="cs"/>
          <w:color w:val="000000"/>
          <w:sz w:val="28"/>
          <w:szCs w:val="28"/>
          <w:rtl/>
        </w:rPr>
        <w:t>فقال</w:t>
      </w:r>
      <w:r w:rsidRPr="000D108B">
        <w:rPr>
          <w:rFonts w:ascii="Tahoma" w:hAnsi="Tahoma" w:cs="B Badr"/>
          <w:color w:val="000000"/>
          <w:sz w:val="28"/>
          <w:szCs w:val="28"/>
          <w:rtl/>
        </w:rPr>
        <w:t xml:space="preserve">: </w:t>
      </w:r>
      <w:r w:rsidRPr="000D108B">
        <w:rPr>
          <w:rFonts w:ascii="Tahoma" w:hAnsi="Tahoma" w:cs="B Badr" w:hint="cs"/>
          <w:color w:val="000000"/>
          <w:sz w:val="28"/>
          <w:szCs w:val="28"/>
          <w:rtl/>
        </w:rPr>
        <w:t>انى</w:t>
      </w:r>
      <w:r w:rsidRPr="000D108B">
        <w:rPr>
          <w:rFonts w:ascii="Tahoma" w:hAnsi="Tahoma" w:cs="B Badr"/>
          <w:color w:val="000000"/>
          <w:sz w:val="28"/>
          <w:szCs w:val="28"/>
          <w:rtl/>
        </w:rPr>
        <w:t xml:space="preserve"> </w:t>
      </w:r>
      <w:r w:rsidRPr="000D108B">
        <w:rPr>
          <w:rFonts w:ascii="Tahoma" w:hAnsi="Tahoma" w:cs="B Badr" w:hint="cs"/>
          <w:color w:val="000000"/>
          <w:sz w:val="28"/>
          <w:szCs w:val="28"/>
          <w:rtl/>
        </w:rPr>
        <w:t>ورثت</w:t>
      </w:r>
      <w:r w:rsidRPr="000D108B">
        <w:rPr>
          <w:rFonts w:ascii="Tahoma" w:hAnsi="Tahoma" w:cs="B Badr"/>
          <w:color w:val="000000"/>
          <w:sz w:val="28"/>
          <w:szCs w:val="28"/>
          <w:rtl/>
        </w:rPr>
        <w:t xml:space="preserve"> </w:t>
      </w:r>
      <w:r w:rsidRPr="000D108B">
        <w:rPr>
          <w:rFonts w:ascii="Tahoma" w:hAnsi="Tahoma" w:cs="B Badr" w:hint="cs"/>
          <w:color w:val="000000"/>
          <w:sz w:val="28"/>
          <w:szCs w:val="28"/>
          <w:rtl/>
        </w:rPr>
        <w:t>مالا</w:t>
      </w:r>
      <w:r w:rsidR="008B3D33">
        <w:rPr>
          <w:rFonts w:ascii="Tahoma" w:hAnsi="Tahoma" w:cs="B Badr" w:hint="cs"/>
          <w:color w:val="000000"/>
          <w:sz w:val="28"/>
          <w:szCs w:val="28"/>
          <w:rtl/>
        </w:rPr>
        <w:t>ً</w:t>
      </w:r>
      <w:r w:rsidRPr="000D108B">
        <w:rPr>
          <w:rFonts w:ascii="Tahoma" w:hAnsi="Tahoma" w:cs="B Badr"/>
          <w:color w:val="000000"/>
          <w:sz w:val="28"/>
          <w:szCs w:val="28"/>
          <w:rtl/>
        </w:rPr>
        <w:t xml:space="preserve"> </w:t>
      </w:r>
      <w:r w:rsidRPr="000D108B">
        <w:rPr>
          <w:rFonts w:ascii="Tahoma" w:hAnsi="Tahoma" w:cs="B Badr" w:hint="cs"/>
          <w:color w:val="000000"/>
          <w:sz w:val="28"/>
          <w:szCs w:val="28"/>
          <w:rtl/>
        </w:rPr>
        <w:t>و</w:t>
      </w:r>
      <w:r w:rsidRPr="000D108B">
        <w:rPr>
          <w:rFonts w:ascii="Tahoma" w:hAnsi="Tahoma" w:cs="B Badr"/>
          <w:color w:val="000000"/>
          <w:sz w:val="28"/>
          <w:szCs w:val="28"/>
          <w:rtl/>
        </w:rPr>
        <w:t xml:space="preserve"> </w:t>
      </w:r>
      <w:r w:rsidRPr="000D108B">
        <w:rPr>
          <w:rFonts w:ascii="Tahoma" w:hAnsi="Tahoma" w:cs="B Badr" w:hint="cs"/>
          <w:color w:val="000000"/>
          <w:sz w:val="28"/>
          <w:szCs w:val="28"/>
          <w:rtl/>
        </w:rPr>
        <w:t>قد</w:t>
      </w:r>
      <w:r w:rsidRPr="000D108B">
        <w:rPr>
          <w:rFonts w:ascii="Tahoma" w:hAnsi="Tahoma" w:cs="B Badr"/>
          <w:color w:val="000000"/>
          <w:sz w:val="28"/>
          <w:szCs w:val="28"/>
          <w:rtl/>
        </w:rPr>
        <w:t xml:space="preserve"> </w:t>
      </w:r>
      <w:r w:rsidRPr="000D108B">
        <w:rPr>
          <w:rFonts w:ascii="Tahoma" w:hAnsi="Tahoma" w:cs="B Badr" w:hint="cs"/>
          <w:color w:val="000000"/>
          <w:sz w:val="28"/>
          <w:szCs w:val="28"/>
          <w:rtl/>
        </w:rPr>
        <w:t>علمت</w:t>
      </w:r>
      <w:r w:rsidRPr="000D108B">
        <w:rPr>
          <w:rFonts w:ascii="Tahoma" w:hAnsi="Tahoma" w:cs="B Badr"/>
          <w:color w:val="000000"/>
          <w:sz w:val="28"/>
          <w:szCs w:val="28"/>
          <w:rtl/>
        </w:rPr>
        <w:t xml:space="preserve"> </w:t>
      </w:r>
      <w:r w:rsidRPr="000D108B">
        <w:rPr>
          <w:rFonts w:ascii="Tahoma" w:hAnsi="Tahoma" w:cs="B Badr" w:hint="cs"/>
          <w:color w:val="000000"/>
          <w:sz w:val="28"/>
          <w:szCs w:val="28"/>
          <w:rtl/>
        </w:rPr>
        <w:t>ان</w:t>
      </w:r>
      <w:r w:rsidRPr="000D108B">
        <w:rPr>
          <w:rFonts w:ascii="Tahoma" w:hAnsi="Tahoma" w:cs="B Badr"/>
          <w:color w:val="000000"/>
          <w:sz w:val="28"/>
          <w:szCs w:val="28"/>
          <w:rtl/>
        </w:rPr>
        <w:t xml:space="preserve"> </w:t>
      </w:r>
      <w:r w:rsidRPr="000D108B">
        <w:rPr>
          <w:rFonts w:ascii="Tahoma" w:hAnsi="Tahoma" w:cs="B Badr" w:hint="cs"/>
          <w:color w:val="000000"/>
          <w:sz w:val="28"/>
          <w:szCs w:val="28"/>
          <w:rtl/>
        </w:rPr>
        <w:t>صاحبه</w:t>
      </w:r>
      <w:r w:rsidRPr="000D108B">
        <w:rPr>
          <w:rFonts w:ascii="Tahoma" w:hAnsi="Tahoma" w:cs="B Badr"/>
          <w:color w:val="000000"/>
          <w:sz w:val="28"/>
          <w:szCs w:val="28"/>
          <w:rtl/>
        </w:rPr>
        <w:t xml:space="preserve"> </w:t>
      </w:r>
      <w:r w:rsidRPr="000D108B">
        <w:rPr>
          <w:rFonts w:ascii="Tahoma" w:hAnsi="Tahoma" w:cs="B Badr" w:hint="cs"/>
          <w:color w:val="000000"/>
          <w:sz w:val="28"/>
          <w:szCs w:val="28"/>
          <w:rtl/>
        </w:rPr>
        <w:t>الذي</w:t>
      </w:r>
      <w:r w:rsidRPr="000D108B">
        <w:rPr>
          <w:rFonts w:ascii="Tahoma" w:hAnsi="Tahoma" w:cs="B Badr"/>
          <w:color w:val="000000"/>
          <w:sz w:val="28"/>
          <w:szCs w:val="28"/>
          <w:rtl/>
        </w:rPr>
        <w:t xml:space="preserve"> </w:t>
      </w:r>
      <w:r w:rsidRPr="000D108B">
        <w:rPr>
          <w:rFonts w:ascii="Tahoma" w:hAnsi="Tahoma" w:cs="B Badr" w:hint="cs"/>
          <w:color w:val="000000"/>
          <w:sz w:val="28"/>
          <w:szCs w:val="28"/>
          <w:rtl/>
        </w:rPr>
        <w:t>ورثته</w:t>
      </w:r>
      <w:r w:rsidRPr="000D108B">
        <w:rPr>
          <w:rFonts w:ascii="Tahoma" w:hAnsi="Tahoma" w:cs="B Badr"/>
          <w:color w:val="000000"/>
          <w:sz w:val="28"/>
          <w:szCs w:val="28"/>
          <w:rtl/>
        </w:rPr>
        <w:t xml:space="preserve"> </w:t>
      </w:r>
      <w:r w:rsidRPr="000D108B">
        <w:rPr>
          <w:rFonts w:ascii="Tahoma" w:hAnsi="Tahoma" w:cs="B Badr" w:hint="cs"/>
          <w:color w:val="000000"/>
          <w:sz w:val="28"/>
          <w:szCs w:val="28"/>
          <w:rtl/>
        </w:rPr>
        <w:t>منه</w:t>
      </w:r>
      <w:r w:rsidRPr="000D108B">
        <w:rPr>
          <w:rFonts w:ascii="Tahoma" w:hAnsi="Tahoma" w:cs="B Badr"/>
          <w:color w:val="000000"/>
          <w:sz w:val="28"/>
          <w:szCs w:val="28"/>
          <w:rtl/>
        </w:rPr>
        <w:t xml:space="preserve"> </w:t>
      </w:r>
      <w:r w:rsidRPr="000D108B">
        <w:rPr>
          <w:rFonts w:ascii="Tahoma" w:hAnsi="Tahoma" w:cs="B Badr" w:hint="cs"/>
          <w:color w:val="000000"/>
          <w:sz w:val="28"/>
          <w:szCs w:val="28"/>
          <w:rtl/>
        </w:rPr>
        <w:t>قد</w:t>
      </w:r>
      <w:r w:rsidRPr="000D108B">
        <w:rPr>
          <w:rFonts w:ascii="Tahoma" w:hAnsi="Tahoma" w:cs="B Badr"/>
          <w:color w:val="000000"/>
          <w:sz w:val="28"/>
          <w:szCs w:val="28"/>
          <w:rtl/>
        </w:rPr>
        <w:t xml:space="preserve"> </w:t>
      </w:r>
      <w:r w:rsidRPr="000D108B">
        <w:rPr>
          <w:rFonts w:ascii="Tahoma" w:hAnsi="Tahoma" w:cs="B Badr" w:hint="cs"/>
          <w:color w:val="000000"/>
          <w:sz w:val="28"/>
          <w:szCs w:val="28"/>
          <w:rtl/>
        </w:rPr>
        <w:t>كان</w:t>
      </w:r>
      <w:r w:rsidRPr="000D108B">
        <w:rPr>
          <w:rFonts w:ascii="Tahoma" w:hAnsi="Tahoma" w:cs="B Badr"/>
          <w:color w:val="000000"/>
          <w:sz w:val="28"/>
          <w:szCs w:val="28"/>
          <w:rtl/>
        </w:rPr>
        <w:t xml:space="preserve"> </w:t>
      </w:r>
      <w:r>
        <w:rPr>
          <w:rFonts w:ascii="Tahoma" w:hAnsi="Tahoma" w:cs="B Badr" w:hint="cs"/>
          <w:color w:val="000000"/>
          <w:sz w:val="28"/>
          <w:szCs w:val="28"/>
          <w:rtl/>
        </w:rPr>
        <w:t>يربوا» من مالی را به ارث بردم و می‌دانم آن صاحب مالی که من از او دارم ارث می‌برم این ربا می‌خورده</w:t>
      </w:r>
      <w:r w:rsidRPr="000D108B">
        <w:rPr>
          <w:rFonts w:ascii="Tahoma" w:hAnsi="Tahoma" w:cs="B Badr"/>
          <w:color w:val="000000"/>
          <w:sz w:val="28"/>
          <w:szCs w:val="28"/>
          <w:rtl/>
        </w:rPr>
        <w:t xml:space="preserve"> </w:t>
      </w:r>
      <w:r>
        <w:rPr>
          <w:rFonts w:ascii="Tahoma" w:hAnsi="Tahoma" w:cs="B Badr" w:hint="cs"/>
          <w:color w:val="000000"/>
          <w:sz w:val="28"/>
          <w:szCs w:val="28"/>
          <w:rtl/>
        </w:rPr>
        <w:t>«</w:t>
      </w:r>
      <w:r w:rsidRPr="000D108B">
        <w:rPr>
          <w:rFonts w:ascii="Tahoma" w:hAnsi="Tahoma" w:cs="B Badr" w:hint="cs"/>
          <w:color w:val="000000"/>
          <w:sz w:val="28"/>
          <w:szCs w:val="28"/>
          <w:rtl/>
        </w:rPr>
        <w:t>و</w:t>
      </w:r>
      <w:r w:rsidRPr="000D108B">
        <w:rPr>
          <w:rFonts w:ascii="Tahoma" w:hAnsi="Tahoma" w:cs="B Badr"/>
          <w:color w:val="000000"/>
          <w:sz w:val="28"/>
          <w:szCs w:val="28"/>
          <w:rtl/>
        </w:rPr>
        <w:t xml:space="preserve"> </w:t>
      </w:r>
      <w:r w:rsidRPr="000D108B">
        <w:rPr>
          <w:rFonts w:ascii="Tahoma" w:hAnsi="Tahoma" w:cs="B Badr" w:hint="cs"/>
          <w:color w:val="000000"/>
          <w:sz w:val="28"/>
          <w:szCs w:val="28"/>
          <w:rtl/>
        </w:rPr>
        <w:t>قد</w:t>
      </w:r>
      <w:r w:rsidRPr="000D108B">
        <w:rPr>
          <w:rFonts w:ascii="Tahoma" w:hAnsi="Tahoma" w:cs="B Badr"/>
          <w:color w:val="000000"/>
          <w:sz w:val="28"/>
          <w:szCs w:val="28"/>
          <w:rtl/>
        </w:rPr>
        <w:t xml:space="preserve"> </w:t>
      </w:r>
      <w:r w:rsidR="008B3D33">
        <w:rPr>
          <w:rFonts w:ascii="Tahoma" w:hAnsi="Tahoma" w:cs="B Badr" w:hint="cs"/>
          <w:color w:val="000000"/>
          <w:sz w:val="28"/>
          <w:szCs w:val="28"/>
          <w:rtl/>
        </w:rPr>
        <w:t>أ</w:t>
      </w:r>
      <w:r w:rsidRPr="000D108B">
        <w:rPr>
          <w:rFonts w:ascii="Tahoma" w:hAnsi="Tahoma" w:cs="B Badr" w:hint="cs"/>
          <w:color w:val="000000"/>
          <w:sz w:val="28"/>
          <w:szCs w:val="28"/>
          <w:rtl/>
        </w:rPr>
        <w:t>عرف</w:t>
      </w:r>
      <w:r w:rsidRPr="000D108B">
        <w:rPr>
          <w:rFonts w:ascii="Tahoma" w:hAnsi="Tahoma" w:cs="B Badr"/>
          <w:color w:val="000000"/>
          <w:sz w:val="28"/>
          <w:szCs w:val="28"/>
          <w:rtl/>
        </w:rPr>
        <w:t xml:space="preserve"> </w:t>
      </w:r>
      <w:r w:rsidRPr="000D108B">
        <w:rPr>
          <w:rFonts w:ascii="Tahoma" w:hAnsi="Tahoma" w:cs="B Badr" w:hint="cs"/>
          <w:color w:val="000000"/>
          <w:sz w:val="28"/>
          <w:szCs w:val="28"/>
          <w:rtl/>
        </w:rPr>
        <w:t>ان</w:t>
      </w:r>
      <w:r w:rsidRPr="000D108B">
        <w:rPr>
          <w:rFonts w:ascii="Tahoma" w:hAnsi="Tahoma" w:cs="B Badr"/>
          <w:color w:val="000000"/>
          <w:sz w:val="28"/>
          <w:szCs w:val="28"/>
          <w:rtl/>
        </w:rPr>
        <w:t xml:space="preserve"> </w:t>
      </w:r>
      <w:r w:rsidRPr="000D108B">
        <w:rPr>
          <w:rFonts w:ascii="Tahoma" w:hAnsi="Tahoma" w:cs="B Badr" w:hint="cs"/>
          <w:color w:val="000000"/>
          <w:sz w:val="28"/>
          <w:szCs w:val="28"/>
          <w:rtl/>
        </w:rPr>
        <w:t>فيه</w:t>
      </w:r>
      <w:r w:rsidRPr="000D108B">
        <w:rPr>
          <w:rFonts w:ascii="Tahoma" w:hAnsi="Tahoma" w:cs="B Badr"/>
          <w:color w:val="000000"/>
          <w:sz w:val="28"/>
          <w:szCs w:val="28"/>
          <w:rtl/>
        </w:rPr>
        <w:t xml:space="preserve"> </w:t>
      </w:r>
      <w:r w:rsidRPr="000D108B">
        <w:rPr>
          <w:rFonts w:ascii="Tahoma" w:hAnsi="Tahoma" w:cs="B Badr" w:hint="cs"/>
          <w:color w:val="000000"/>
          <w:sz w:val="28"/>
          <w:szCs w:val="28"/>
          <w:rtl/>
        </w:rPr>
        <w:t>ربا</w:t>
      </w:r>
      <w:r>
        <w:rPr>
          <w:rFonts w:ascii="Tahoma" w:hAnsi="Tahoma" w:cs="B Badr" w:hint="cs"/>
          <w:color w:val="000000"/>
          <w:sz w:val="28"/>
          <w:szCs w:val="28"/>
          <w:rtl/>
        </w:rPr>
        <w:t>» من می‌دانم که در این مالی که به ارث گذاشته ربا وجود دارد</w:t>
      </w:r>
      <w:r w:rsidRPr="000D108B">
        <w:rPr>
          <w:rFonts w:ascii="Tahoma" w:hAnsi="Tahoma" w:cs="B Badr"/>
          <w:color w:val="000000"/>
          <w:sz w:val="28"/>
          <w:szCs w:val="28"/>
          <w:rtl/>
        </w:rPr>
        <w:t xml:space="preserve"> </w:t>
      </w:r>
      <w:r>
        <w:rPr>
          <w:rFonts w:ascii="Tahoma" w:hAnsi="Tahoma" w:cs="B Badr" w:hint="cs"/>
          <w:color w:val="000000"/>
          <w:sz w:val="28"/>
          <w:szCs w:val="28"/>
          <w:rtl/>
        </w:rPr>
        <w:t>«</w:t>
      </w:r>
      <w:r w:rsidRPr="000D108B">
        <w:rPr>
          <w:rFonts w:ascii="Tahoma" w:hAnsi="Tahoma" w:cs="B Badr" w:hint="cs"/>
          <w:color w:val="000000"/>
          <w:sz w:val="28"/>
          <w:szCs w:val="28"/>
          <w:rtl/>
        </w:rPr>
        <w:t>و</w:t>
      </w:r>
      <w:r w:rsidRPr="000D108B">
        <w:rPr>
          <w:rFonts w:ascii="Tahoma" w:hAnsi="Tahoma" w:cs="B Badr"/>
          <w:color w:val="000000"/>
          <w:sz w:val="28"/>
          <w:szCs w:val="28"/>
          <w:rtl/>
        </w:rPr>
        <w:t xml:space="preserve"> </w:t>
      </w:r>
      <w:r w:rsidRPr="000D108B">
        <w:rPr>
          <w:rFonts w:ascii="Tahoma" w:hAnsi="Tahoma" w:cs="B Badr" w:hint="cs"/>
          <w:color w:val="000000"/>
          <w:sz w:val="28"/>
          <w:szCs w:val="28"/>
          <w:rtl/>
        </w:rPr>
        <w:t>استيقن</w:t>
      </w:r>
      <w:r w:rsidRPr="000D108B">
        <w:rPr>
          <w:rFonts w:ascii="Tahoma" w:hAnsi="Tahoma" w:cs="B Badr"/>
          <w:color w:val="000000"/>
          <w:sz w:val="28"/>
          <w:szCs w:val="28"/>
          <w:rtl/>
        </w:rPr>
        <w:t xml:space="preserve"> </w:t>
      </w:r>
      <w:r w:rsidRPr="000D108B">
        <w:rPr>
          <w:rFonts w:ascii="Tahoma" w:hAnsi="Tahoma" w:cs="B Badr" w:hint="cs"/>
          <w:color w:val="000000"/>
          <w:sz w:val="28"/>
          <w:szCs w:val="28"/>
          <w:rtl/>
        </w:rPr>
        <w:t>ذلك،</w:t>
      </w:r>
      <w:r w:rsidRPr="000D108B">
        <w:rPr>
          <w:rFonts w:ascii="Tahoma" w:hAnsi="Tahoma" w:cs="B Badr"/>
          <w:color w:val="000000"/>
          <w:sz w:val="28"/>
          <w:szCs w:val="28"/>
          <w:rtl/>
        </w:rPr>
        <w:t xml:space="preserve"> </w:t>
      </w:r>
      <w:r w:rsidRPr="000D108B">
        <w:rPr>
          <w:rFonts w:ascii="Tahoma" w:hAnsi="Tahoma" w:cs="B Badr" w:hint="cs"/>
          <w:color w:val="000000"/>
          <w:sz w:val="28"/>
          <w:szCs w:val="28"/>
          <w:rtl/>
        </w:rPr>
        <w:t>و</w:t>
      </w:r>
      <w:r w:rsidRPr="000D108B">
        <w:rPr>
          <w:rFonts w:ascii="Tahoma" w:hAnsi="Tahoma" w:cs="B Badr"/>
          <w:color w:val="000000"/>
          <w:sz w:val="28"/>
          <w:szCs w:val="28"/>
          <w:rtl/>
        </w:rPr>
        <w:t xml:space="preserve"> </w:t>
      </w:r>
      <w:r w:rsidRPr="000D108B">
        <w:rPr>
          <w:rFonts w:ascii="Tahoma" w:hAnsi="Tahoma" w:cs="B Badr" w:hint="cs"/>
          <w:color w:val="000000"/>
          <w:sz w:val="28"/>
          <w:szCs w:val="28"/>
          <w:rtl/>
        </w:rPr>
        <w:t>ليس</w:t>
      </w:r>
      <w:r w:rsidRPr="000D108B">
        <w:rPr>
          <w:rFonts w:ascii="Tahoma" w:hAnsi="Tahoma" w:cs="B Badr"/>
          <w:color w:val="000000"/>
          <w:sz w:val="28"/>
          <w:szCs w:val="28"/>
          <w:rtl/>
        </w:rPr>
        <w:t xml:space="preserve"> </w:t>
      </w:r>
      <w:r>
        <w:rPr>
          <w:rFonts w:ascii="Tahoma" w:hAnsi="Tahoma" w:cs="B Badr" w:hint="cs"/>
          <w:color w:val="000000"/>
          <w:sz w:val="28"/>
          <w:szCs w:val="28"/>
          <w:rtl/>
        </w:rPr>
        <w:t>ی</w:t>
      </w:r>
      <w:r w:rsidRPr="000D108B">
        <w:rPr>
          <w:rFonts w:ascii="Tahoma" w:hAnsi="Tahoma" w:cs="B Badr" w:hint="cs"/>
          <w:color w:val="000000"/>
          <w:sz w:val="28"/>
          <w:szCs w:val="28"/>
          <w:rtl/>
        </w:rPr>
        <w:t>طيب</w:t>
      </w:r>
      <w:r w:rsidRPr="000D108B">
        <w:rPr>
          <w:rFonts w:ascii="Tahoma" w:hAnsi="Tahoma" w:cs="B Badr"/>
          <w:color w:val="000000"/>
          <w:sz w:val="28"/>
          <w:szCs w:val="28"/>
          <w:rtl/>
        </w:rPr>
        <w:t xml:space="preserve"> </w:t>
      </w:r>
      <w:r w:rsidRPr="000D108B">
        <w:rPr>
          <w:rFonts w:ascii="Tahoma" w:hAnsi="Tahoma" w:cs="B Badr" w:hint="cs"/>
          <w:color w:val="000000"/>
          <w:sz w:val="28"/>
          <w:szCs w:val="28"/>
          <w:rtl/>
        </w:rPr>
        <w:t>لي</w:t>
      </w:r>
      <w:r w:rsidRPr="000D108B">
        <w:rPr>
          <w:rFonts w:ascii="Tahoma" w:hAnsi="Tahoma" w:cs="B Badr"/>
          <w:color w:val="000000"/>
          <w:sz w:val="28"/>
          <w:szCs w:val="28"/>
          <w:rtl/>
        </w:rPr>
        <w:t xml:space="preserve"> </w:t>
      </w:r>
      <w:r w:rsidRPr="000D108B">
        <w:rPr>
          <w:rFonts w:ascii="Tahoma" w:hAnsi="Tahoma" w:cs="B Badr" w:hint="cs"/>
          <w:color w:val="000000"/>
          <w:sz w:val="28"/>
          <w:szCs w:val="28"/>
          <w:rtl/>
        </w:rPr>
        <w:t>حلاله</w:t>
      </w:r>
      <w:r w:rsidRPr="000D108B">
        <w:rPr>
          <w:rFonts w:ascii="Tahoma" w:hAnsi="Tahoma" w:cs="B Badr"/>
          <w:color w:val="000000"/>
          <w:sz w:val="28"/>
          <w:szCs w:val="28"/>
          <w:rtl/>
        </w:rPr>
        <w:t xml:space="preserve"> </w:t>
      </w:r>
      <w:r w:rsidRPr="000D108B">
        <w:rPr>
          <w:rFonts w:ascii="Tahoma" w:hAnsi="Tahoma" w:cs="B Badr" w:hint="cs"/>
          <w:color w:val="000000"/>
          <w:sz w:val="28"/>
          <w:szCs w:val="28"/>
          <w:rtl/>
        </w:rPr>
        <w:t>لحال</w:t>
      </w:r>
      <w:r w:rsidRPr="000D108B">
        <w:rPr>
          <w:rFonts w:ascii="Tahoma" w:hAnsi="Tahoma" w:cs="B Badr"/>
          <w:color w:val="000000"/>
          <w:sz w:val="28"/>
          <w:szCs w:val="28"/>
          <w:rtl/>
        </w:rPr>
        <w:t xml:space="preserve"> </w:t>
      </w:r>
      <w:r w:rsidRPr="000D108B">
        <w:rPr>
          <w:rFonts w:ascii="Tahoma" w:hAnsi="Tahoma" w:cs="B Badr" w:hint="cs"/>
          <w:color w:val="000000"/>
          <w:sz w:val="28"/>
          <w:szCs w:val="28"/>
          <w:rtl/>
        </w:rPr>
        <w:t>علمي</w:t>
      </w:r>
      <w:r w:rsidRPr="000D108B">
        <w:rPr>
          <w:rFonts w:ascii="Tahoma" w:hAnsi="Tahoma" w:cs="B Badr"/>
          <w:color w:val="000000"/>
          <w:sz w:val="28"/>
          <w:szCs w:val="28"/>
          <w:rtl/>
        </w:rPr>
        <w:t xml:space="preserve"> </w:t>
      </w:r>
      <w:r>
        <w:rPr>
          <w:rFonts w:ascii="Tahoma" w:hAnsi="Tahoma" w:cs="B Badr" w:hint="cs"/>
          <w:color w:val="000000"/>
          <w:sz w:val="28"/>
          <w:szCs w:val="28"/>
          <w:rtl/>
        </w:rPr>
        <w:t>فيه» حلال این مال هم</w:t>
      </w:r>
      <w:r w:rsidR="00C922C8">
        <w:rPr>
          <w:rFonts w:ascii="Tahoma" w:hAnsi="Tahoma" w:cs="B Badr" w:hint="cs"/>
          <w:color w:val="000000"/>
          <w:sz w:val="28"/>
          <w:szCs w:val="28"/>
          <w:rtl/>
        </w:rPr>
        <w:t xml:space="preserve"> </w:t>
      </w:r>
      <w:r>
        <w:rPr>
          <w:rFonts w:ascii="Tahoma" w:hAnsi="Tahoma" w:cs="B Badr" w:hint="cs"/>
          <w:color w:val="000000"/>
          <w:sz w:val="28"/>
          <w:szCs w:val="28"/>
          <w:rtl/>
        </w:rPr>
        <w:t>همه‌اش که ربا نیست، حلالش هم برای من صفایی و طیبی ندارد برای خاطر این‌که می‌دانم</w:t>
      </w:r>
      <w:r w:rsidR="00C922C8">
        <w:rPr>
          <w:rFonts w:ascii="Tahoma" w:hAnsi="Tahoma" w:cs="B Badr" w:hint="cs"/>
          <w:color w:val="000000"/>
          <w:sz w:val="28"/>
          <w:szCs w:val="28"/>
          <w:rtl/>
        </w:rPr>
        <w:t xml:space="preserve"> در </w:t>
      </w:r>
      <w:r>
        <w:rPr>
          <w:rFonts w:ascii="Tahoma" w:hAnsi="Tahoma" w:cs="B Badr" w:hint="cs"/>
          <w:color w:val="000000"/>
          <w:sz w:val="28"/>
          <w:szCs w:val="28"/>
          <w:rtl/>
        </w:rPr>
        <w:t>این حرام هم وجود دارد. احتمال هم دارد عبارت را این‌جوری بخوانیم «و لیس یطیب لی حلاًّ له»</w:t>
      </w:r>
      <w:r w:rsidRPr="000D108B">
        <w:rPr>
          <w:rFonts w:ascii="Tahoma" w:hAnsi="Tahoma" w:cs="B Badr"/>
          <w:color w:val="000000"/>
          <w:sz w:val="28"/>
          <w:szCs w:val="28"/>
          <w:rtl/>
        </w:rPr>
        <w:t xml:space="preserve"> </w:t>
      </w:r>
      <w:r w:rsidR="008B3D33">
        <w:rPr>
          <w:rFonts w:ascii="Tahoma" w:hAnsi="Tahoma" w:cs="B Badr" w:hint="cs"/>
          <w:color w:val="000000"/>
          <w:sz w:val="28"/>
          <w:szCs w:val="28"/>
          <w:rtl/>
        </w:rPr>
        <w:t>یک حل خوبی که بپسندم برای من در این جا وجود ندارد که با آن مسأله را حل بکنم ولی ظاهراً آن اولی است حلاله. «و قد سألت فقهاء اهل العراق و اهل الحجاز فقالوا لایحل اکله» آن‌ها گفتند حلال نیست، کل این مال موروث حلال نیست چون مشتمل بر حرام است، «فقال ابوجعفر(ع) إن کنت تعلم بأنّ فیه مالاً معروفاً ربا و تعرف اهله فخذ رأس مالک و ردّ ما سوی ذلک» اگر بعینه می‌دانی این پول این ربا است</w:t>
      </w:r>
      <w:r w:rsidR="00C922C8">
        <w:rPr>
          <w:rFonts w:ascii="Tahoma" w:hAnsi="Tahoma" w:cs="B Badr" w:hint="cs"/>
          <w:color w:val="000000"/>
          <w:sz w:val="28"/>
          <w:szCs w:val="28"/>
          <w:rtl/>
        </w:rPr>
        <w:t xml:space="preserve"> </w:t>
      </w:r>
      <w:r w:rsidR="008B3D33">
        <w:rPr>
          <w:rFonts w:ascii="Tahoma" w:hAnsi="Tahoma" w:cs="B Badr" w:hint="cs"/>
          <w:color w:val="000000"/>
          <w:sz w:val="28"/>
          <w:szCs w:val="28"/>
          <w:rtl/>
        </w:rPr>
        <w:t xml:space="preserve">این جا شما رأس مال خودت را بگیر، سهم خودت را از این ارث بردار و آن را اگر صاحبش را می‌شناسی رد کن به صاحبش. «و إن کان مختلطاً» اما اگر نمی‌دانی؛ مخلوط است؛ این جا «فکُله هنیئاً مریئاً» </w:t>
      </w:r>
      <w:r w:rsidR="00BA061E">
        <w:rPr>
          <w:rFonts w:ascii="Tahoma" w:hAnsi="Tahoma" w:cs="B Badr" w:hint="cs"/>
          <w:color w:val="000000"/>
          <w:sz w:val="28"/>
          <w:szCs w:val="28"/>
          <w:rtl/>
        </w:rPr>
        <w:t xml:space="preserve">گوارا. با این که می‌داند مشتمل بر ربا است. پس اگر این ربا مشخص است می‌دانی آره این پول با ربا به دست آورده، صاحب این را هم می‌شناسی، این را رد کن، اما اگر مخلوط شده؛ نمی‌دانی کدام ربا است، کدام ربا نیست، </w:t>
      </w:r>
      <w:r w:rsidR="00C922C8">
        <w:rPr>
          <w:rFonts w:ascii="Tahoma" w:hAnsi="Tahoma" w:cs="B Badr" w:hint="cs"/>
          <w:color w:val="000000"/>
          <w:sz w:val="28"/>
          <w:szCs w:val="28"/>
          <w:rtl/>
        </w:rPr>
        <w:t>این «فکله هنیئاً مریئاً»،</w:t>
      </w:r>
      <w:r w:rsidR="00BA061E">
        <w:rPr>
          <w:rFonts w:ascii="Tahoma" w:hAnsi="Tahoma" w:cs="B Badr" w:hint="cs"/>
          <w:color w:val="000000"/>
          <w:sz w:val="28"/>
          <w:szCs w:val="28"/>
          <w:rtl/>
        </w:rPr>
        <w:t xml:space="preserve"> «فإنّ المال مالُک» مال مال توست «و اجتنب ما کان یصنع صاحبه» شما از آن کاری که صاحب این اموال می‌کرد که رباخوری بود اجتناب بکن، خودت اهل این کارها نباش ولی حالا این پولی که او این کارها را کرده به دست تو رسیده برای تو حلال، وزر آن مال اوست، و گوارایی آن هم مال توست. </w:t>
      </w:r>
    </w:p>
    <w:p w:rsidR="00BA061E" w:rsidRDefault="00BA061E" w:rsidP="00BA061E">
      <w:pPr>
        <w:pStyle w:val="g"/>
        <w:bidi/>
        <w:spacing w:before="0" w:beforeAutospacing="0" w:after="0" w:afterAutospacing="0"/>
        <w:jc w:val="both"/>
        <w:rPr>
          <w:rFonts w:ascii="Tahoma" w:hAnsi="Tahoma" w:cs="B Badr"/>
          <w:color w:val="000000"/>
          <w:sz w:val="28"/>
          <w:szCs w:val="28"/>
          <w:rtl/>
        </w:rPr>
      </w:pPr>
      <w:r>
        <w:rPr>
          <w:rFonts w:ascii="Tahoma" w:hAnsi="Tahoma" w:cs="B Badr" w:hint="cs"/>
          <w:color w:val="000000"/>
          <w:sz w:val="28"/>
          <w:szCs w:val="28"/>
          <w:rtl/>
        </w:rPr>
        <w:t xml:space="preserve">بعد روایت حلبی دیگری هم در همین باب هست، روایت ابی الربیع الشامی هم در این باب هست که این جا ظاهراً در همین روایت است که حضرت ابوحنیفه را هم لعن فرمودند که این‌ها در قبال ائمه علیهم السلام دکان باز کرده بودند و یا در قبال کذا.... </w:t>
      </w:r>
    </w:p>
    <w:p w:rsidR="00BA061E" w:rsidRDefault="00BA061E" w:rsidP="00BA061E">
      <w:pPr>
        <w:pStyle w:val="g"/>
        <w:bidi/>
        <w:spacing w:before="0" w:beforeAutospacing="0" w:after="0" w:afterAutospacing="0"/>
        <w:jc w:val="both"/>
        <w:rPr>
          <w:rFonts w:ascii="Tahoma" w:hAnsi="Tahoma" w:cs="B Badr"/>
          <w:color w:val="000000"/>
          <w:sz w:val="28"/>
          <w:szCs w:val="28"/>
          <w:rtl/>
        </w:rPr>
      </w:pPr>
      <w:r>
        <w:rPr>
          <w:rFonts w:ascii="Tahoma" w:hAnsi="Tahoma" w:cs="B Badr" w:hint="cs"/>
          <w:color w:val="000000"/>
          <w:sz w:val="28"/>
          <w:szCs w:val="28"/>
          <w:rtl/>
        </w:rPr>
        <w:t>خب این....</w:t>
      </w:r>
    </w:p>
    <w:p w:rsidR="00BA061E" w:rsidRDefault="00BA061E" w:rsidP="00BA061E">
      <w:pPr>
        <w:pStyle w:val="g"/>
        <w:bidi/>
        <w:spacing w:before="0" w:beforeAutospacing="0" w:after="0" w:afterAutospacing="0"/>
        <w:jc w:val="both"/>
        <w:rPr>
          <w:rFonts w:ascii="Tahoma" w:hAnsi="Tahoma" w:cs="B Badr"/>
          <w:color w:val="000000"/>
          <w:sz w:val="28"/>
          <w:szCs w:val="28"/>
          <w:rtl/>
        </w:rPr>
      </w:pPr>
      <w:r>
        <w:rPr>
          <w:rFonts w:ascii="Tahoma" w:hAnsi="Tahoma" w:cs="B Badr" w:hint="cs"/>
          <w:color w:val="000000"/>
          <w:sz w:val="28"/>
          <w:szCs w:val="28"/>
          <w:rtl/>
        </w:rPr>
        <w:lastRenderedPageBreak/>
        <w:t>س: ؟؟ قد یمکن أن یقال بأن من حیثیه خصوصیة هذه الروایة ؟؟ تکون هذه الروایة حاکم علی الأدلة حرمة الرباء بأن تضیق الموضوع فی ما اذا لم یکن مختلفاً.</w:t>
      </w:r>
    </w:p>
    <w:p w:rsidR="00BA061E" w:rsidRDefault="00BA061E" w:rsidP="00BA061E">
      <w:pPr>
        <w:pStyle w:val="g"/>
        <w:bidi/>
        <w:spacing w:before="0" w:beforeAutospacing="0" w:after="0" w:afterAutospacing="0"/>
        <w:jc w:val="both"/>
        <w:rPr>
          <w:rFonts w:ascii="Tahoma" w:hAnsi="Tahoma" w:cs="B Badr"/>
          <w:color w:val="000000"/>
          <w:sz w:val="28"/>
          <w:szCs w:val="28"/>
          <w:rtl/>
        </w:rPr>
      </w:pPr>
      <w:r>
        <w:rPr>
          <w:rFonts w:ascii="Tahoma" w:hAnsi="Tahoma" w:cs="B Badr" w:hint="cs"/>
          <w:color w:val="000000"/>
          <w:sz w:val="28"/>
          <w:szCs w:val="28"/>
          <w:rtl/>
        </w:rPr>
        <w:t xml:space="preserve">ج: بله یکی از جواب‌ها همین است. </w:t>
      </w:r>
    </w:p>
    <w:p w:rsidR="00BA061E" w:rsidRDefault="00BA061E" w:rsidP="00BA061E">
      <w:pPr>
        <w:pStyle w:val="g"/>
        <w:bidi/>
        <w:spacing w:before="0" w:beforeAutospacing="0" w:after="0" w:afterAutospacing="0"/>
        <w:jc w:val="both"/>
        <w:rPr>
          <w:rFonts w:ascii="Tahoma" w:hAnsi="Tahoma" w:cs="B Badr"/>
          <w:color w:val="000000"/>
          <w:sz w:val="28"/>
          <w:szCs w:val="28"/>
          <w:rtl/>
        </w:rPr>
      </w:pPr>
      <w:r>
        <w:rPr>
          <w:rFonts w:ascii="Tahoma" w:hAnsi="Tahoma" w:cs="B Badr" w:hint="cs"/>
          <w:color w:val="000000"/>
          <w:sz w:val="28"/>
          <w:szCs w:val="28"/>
          <w:rtl/>
        </w:rPr>
        <w:t>خب این جا اولاً.... یعنی دو تا جواب دادند؛ یکی این که اصلاً این مربوط به بحث ما نیست چون همان طور که از ادله ربا آشکار می‌شود شاید قرآن شریف هم دلالت کند؛ مالی که به ربا به دست می‌آید این جور نیست که مطلقا حرام باشد، مشروط به یک شرایطی است، مثلاً الان هم فتوا می‌دهند بعضی‌ها، در همین مسأله هم بزرگان معاصر مثل مرحوم آقای خویی و بعضی بزرگان دیگر هم فتوای‌شان این هست؛ اگر این جاهل بوده به حرمت ربا، کسی جاهل بوده به حرمت ربا و در اثر جهل به حرمت ربا، ربا می‌گرفته در این صورت گفتند که این اشکالی ندارد، شارع حلال کرده. یعنی این جا کأنّ علم به حرمت مأخوذ در موضوع است. مال ربایی که می‌دانی حرمت آن را به نحو قطع موضوعی نه قطع طریقی، شارع اخذ کرده. این حرام است. پس بنابراین.... و ممکن است حالا یک شرط دیگر هم داشته باشد، یک روایت دیگر هم دلالت بکند و آن این است که مخلوط نشده باشد، پیش آن کسی که می‌خواهد به تو منتقل بشود.</w:t>
      </w:r>
      <w:r w:rsidR="00C922C8">
        <w:rPr>
          <w:rFonts w:ascii="Tahoma" w:hAnsi="Tahoma" w:cs="B Badr" w:hint="cs"/>
          <w:color w:val="000000"/>
          <w:sz w:val="28"/>
          <w:szCs w:val="28"/>
          <w:rtl/>
        </w:rPr>
        <w:t xml:space="preserve"> </w:t>
      </w:r>
      <w:r>
        <w:rPr>
          <w:rFonts w:ascii="Tahoma" w:hAnsi="Tahoma" w:cs="B Badr" w:hint="cs"/>
          <w:color w:val="000000"/>
          <w:sz w:val="28"/>
          <w:szCs w:val="28"/>
          <w:rtl/>
        </w:rPr>
        <w:t xml:space="preserve">اشکالی ندارد مثل مواردی که ما داریم که اگر اهل خلاف که خمس نمی‌دهند اموال آن‌ها به شما به بیع و شراء و غیرذلک منتقل شد این برای شما حلال است ولو می‌دانی این مال زائد بر مؤونه سنه او بوده و خمس نداده ولی بر منتقلٌ الیه حلال است. یا این که حتی محقق خویی تعدی فرموده و سرایت داده این حکم را به واسطه حالا یا الغاء خصوصیت یا اطلاقی که از روایت فهمیدند به این که در شیعه هم همین جور است، اگر مالی از شیعه‌ای به شیعه‌ دیگر منتقل می‌شود که آن شیعه </w:t>
      </w:r>
      <w:r w:rsidR="00A27868">
        <w:rPr>
          <w:rFonts w:ascii="Tahoma" w:hAnsi="Tahoma" w:cs="B Badr" w:hint="cs"/>
          <w:color w:val="000000"/>
          <w:sz w:val="28"/>
          <w:szCs w:val="28"/>
          <w:rtl/>
        </w:rPr>
        <w:t>یا در اثر عدم اعتقاد خمس نمی‌دهد یا این که نه، اعتقاد هم دارد اما عصیان می‌کند. این برای منتقلٌ الیه هنیئ مریئ است و به ذمه خودش منتقل می‌شود، این مال حلال است برای او.</w:t>
      </w:r>
      <w:r w:rsidR="00C922C8">
        <w:rPr>
          <w:rFonts w:ascii="Tahoma" w:hAnsi="Tahoma" w:cs="B Badr" w:hint="cs"/>
          <w:color w:val="000000"/>
          <w:sz w:val="28"/>
          <w:szCs w:val="28"/>
          <w:rtl/>
        </w:rPr>
        <w:t xml:space="preserve"> </w:t>
      </w:r>
      <w:r w:rsidR="00A27868">
        <w:rPr>
          <w:rFonts w:ascii="Tahoma" w:hAnsi="Tahoma" w:cs="B Badr" w:hint="cs"/>
          <w:color w:val="000000"/>
          <w:sz w:val="28"/>
          <w:szCs w:val="28"/>
          <w:rtl/>
        </w:rPr>
        <w:t>در این جا ممکن است همین جور باشد که امام می‌فرماید که اشکالی ندارد. بله اگر مشخص است نه، اگر مختلط شده شارع می‌فرماید چنین ربایی اصلاً حرام نیست نه این که علم اجمالی دارد به حرمت.</w:t>
      </w:r>
    </w:p>
    <w:p w:rsidR="00A27868" w:rsidRDefault="00A27868" w:rsidP="00A27868">
      <w:pPr>
        <w:pStyle w:val="g"/>
        <w:bidi/>
        <w:spacing w:before="0" w:beforeAutospacing="0" w:after="0" w:afterAutospacing="0"/>
        <w:jc w:val="both"/>
        <w:rPr>
          <w:rFonts w:ascii="Tahoma" w:hAnsi="Tahoma" w:cs="B Badr"/>
          <w:color w:val="000000"/>
          <w:sz w:val="28"/>
          <w:szCs w:val="28"/>
          <w:rtl/>
        </w:rPr>
      </w:pPr>
      <w:r>
        <w:rPr>
          <w:rFonts w:ascii="Tahoma" w:hAnsi="Tahoma" w:cs="B Badr" w:hint="cs"/>
          <w:color w:val="000000"/>
          <w:sz w:val="28"/>
          <w:szCs w:val="28"/>
          <w:rtl/>
        </w:rPr>
        <w:t xml:space="preserve">س: باید </w:t>
      </w:r>
      <w:r w:rsidR="00C922C8">
        <w:rPr>
          <w:rFonts w:ascii="Tahoma" w:hAnsi="Tahoma" w:cs="B Badr" w:hint="cs"/>
          <w:color w:val="000000"/>
          <w:sz w:val="28"/>
          <w:szCs w:val="28"/>
          <w:rtl/>
        </w:rPr>
        <w:t>...</w:t>
      </w:r>
      <w:r>
        <w:rPr>
          <w:rFonts w:ascii="Tahoma" w:hAnsi="Tahoma" w:cs="B Badr" w:hint="cs"/>
          <w:color w:val="000000"/>
          <w:sz w:val="28"/>
          <w:szCs w:val="28"/>
          <w:rtl/>
        </w:rPr>
        <w:t xml:space="preserve"> را شامل نشود.</w:t>
      </w:r>
    </w:p>
    <w:p w:rsidR="00A27868" w:rsidRDefault="00A27868" w:rsidP="00A27868">
      <w:pPr>
        <w:pStyle w:val="g"/>
        <w:bidi/>
        <w:spacing w:before="0" w:beforeAutospacing="0" w:after="0" w:afterAutospacing="0"/>
        <w:jc w:val="both"/>
        <w:rPr>
          <w:rFonts w:ascii="Tahoma" w:hAnsi="Tahoma" w:cs="B Badr"/>
          <w:color w:val="000000"/>
          <w:sz w:val="28"/>
          <w:szCs w:val="28"/>
          <w:rtl/>
        </w:rPr>
      </w:pPr>
      <w:r>
        <w:rPr>
          <w:rFonts w:ascii="Tahoma" w:hAnsi="Tahoma" w:cs="B Badr" w:hint="cs"/>
          <w:color w:val="000000"/>
          <w:sz w:val="28"/>
          <w:szCs w:val="28"/>
          <w:rtl/>
        </w:rPr>
        <w:t xml:space="preserve">ج: نمی‌شود دیگر، خارج از بحث ما اصلاً می‌شود، چرا؟ برای این که مال در واقع... این نحو ربا در واقع حرام نیست. برای کی؟ برای کسی که ینتقل الیه، اصلاً حرام نیست در واقع، پس این علم ندارد. درست است علم دارد مالی که او به ربا گرفته داخل این است، ولی برای او حرام بوده، برای شما که حرام نیست، پس شما علم اجمالی نداری به این که حرامی در این اموال وجود دارد. بنابراین این روایات وارده در بحث ربا موضوعاً از موارد علم اجمالی به اشتمال بر حرام خارج است. این اولاً. </w:t>
      </w:r>
    </w:p>
    <w:p w:rsidR="00A27868" w:rsidRDefault="00A27868" w:rsidP="00A27868">
      <w:pPr>
        <w:pStyle w:val="g"/>
        <w:bidi/>
        <w:spacing w:before="0" w:beforeAutospacing="0" w:after="0" w:afterAutospacing="0"/>
        <w:jc w:val="both"/>
        <w:rPr>
          <w:rFonts w:ascii="Tahoma" w:hAnsi="Tahoma" w:cs="B Badr"/>
          <w:color w:val="000000"/>
          <w:sz w:val="28"/>
          <w:szCs w:val="28"/>
          <w:rtl/>
        </w:rPr>
      </w:pPr>
      <w:r>
        <w:rPr>
          <w:rFonts w:ascii="Tahoma" w:hAnsi="Tahoma" w:cs="B Badr" w:hint="cs"/>
          <w:color w:val="000000"/>
          <w:sz w:val="28"/>
          <w:szCs w:val="28"/>
          <w:rtl/>
        </w:rPr>
        <w:lastRenderedPageBreak/>
        <w:t>س: استاد این فرد ظاهراً اهل مسأله بوده می‌رفته می‌پرسیده. اگر این جوری بود که می‌دانست و سؤال نمی‌پرسید، می‌گفت این منتقلٌ الیه است یعنی این فوت شده به من منتقل شده،</w:t>
      </w:r>
      <w:r w:rsidR="00C922C8">
        <w:rPr>
          <w:rFonts w:ascii="Tahoma" w:hAnsi="Tahoma" w:cs="B Badr" w:hint="cs"/>
          <w:color w:val="000000"/>
          <w:sz w:val="28"/>
          <w:szCs w:val="28"/>
          <w:rtl/>
        </w:rPr>
        <w:t xml:space="preserve"> </w:t>
      </w:r>
      <w:r>
        <w:rPr>
          <w:rFonts w:ascii="Tahoma" w:hAnsi="Tahoma" w:cs="B Badr" w:hint="cs"/>
          <w:color w:val="000000"/>
          <w:sz w:val="28"/>
          <w:szCs w:val="28"/>
          <w:rtl/>
        </w:rPr>
        <w:t xml:space="preserve">این نوع ربا هم که اشکال ندارد، یعنی می‌رفت سؤال می‌پرسید. </w:t>
      </w:r>
    </w:p>
    <w:p w:rsidR="00A27868" w:rsidRDefault="00A27868" w:rsidP="00A27868">
      <w:pPr>
        <w:pStyle w:val="g"/>
        <w:bidi/>
        <w:spacing w:before="0" w:beforeAutospacing="0" w:after="0" w:afterAutospacing="0"/>
        <w:jc w:val="both"/>
        <w:rPr>
          <w:rFonts w:ascii="Tahoma" w:hAnsi="Tahoma" w:cs="B Badr"/>
          <w:color w:val="000000"/>
          <w:sz w:val="28"/>
          <w:szCs w:val="28"/>
          <w:rtl/>
        </w:rPr>
      </w:pPr>
      <w:r>
        <w:rPr>
          <w:rFonts w:ascii="Tahoma" w:hAnsi="Tahoma" w:cs="B Badr" w:hint="cs"/>
          <w:color w:val="000000"/>
          <w:sz w:val="28"/>
          <w:szCs w:val="28"/>
          <w:rtl/>
        </w:rPr>
        <w:t xml:space="preserve">ج: چه می‌داند، مسأله را بلد نبوده. </w:t>
      </w:r>
    </w:p>
    <w:p w:rsidR="00A27868" w:rsidRDefault="00A27868" w:rsidP="00A27868">
      <w:pPr>
        <w:pStyle w:val="g"/>
        <w:bidi/>
        <w:spacing w:before="0" w:beforeAutospacing="0" w:after="0" w:afterAutospacing="0"/>
        <w:jc w:val="both"/>
        <w:rPr>
          <w:rFonts w:ascii="Tahoma" w:hAnsi="Tahoma" w:cs="B Badr"/>
          <w:color w:val="000000"/>
          <w:sz w:val="28"/>
          <w:szCs w:val="28"/>
          <w:rtl/>
        </w:rPr>
      </w:pPr>
      <w:r>
        <w:rPr>
          <w:rFonts w:ascii="Tahoma" w:hAnsi="Tahoma" w:cs="B Badr" w:hint="cs"/>
          <w:color w:val="000000"/>
          <w:sz w:val="28"/>
          <w:szCs w:val="28"/>
          <w:rtl/>
        </w:rPr>
        <w:t>س:</w:t>
      </w:r>
      <w:r w:rsidR="00C922C8">
        <w:rPr>
          <w:rFonts w:ascii="Tahoma" w:hAnsi="Tahoma" w:cs="B Badr" w:hint="cs"/>
          <w:color w:val="000000"/>
          <w:sz w:val="28"/>
          <w:szCs w:val="28"/>
          <w:rtl/>
        </w:rPr>
        <w:t xml:space="preserve"> </w:t>
      </w:r>
      <w:r>
        <w:rPr>
          <w:rFonts w:ascii="Tahoma" w:hAnsi="Tahoma" w:cs="B Badr" w:hint="cs"/>
          <w:color w:val="000000"/>
          <w:sz w:val="28"/>
          <w:szCs w:val="28"/>
          <w:rtl/>
        </w:rPr>
        <w:t>این آدمی بوده که ...</w:t>
      </w:r>
    </w:p>
    <w:p w:rsidR="00A27868" w:rsidRDefault="00A27868" w:rsidP="00A27868">
      <w:pPr>
        <w:pStyle w:val="g"/>
        <w:bidi/>
        <w:spacing w:before="0" w:beforeAutospacing="0" w:after="0" w:afterAutospacing="0"/>
        <w:jc w:val="both"/>
        <w:rPr>
          <w:rFonts w:ascii="Tahoma" w:hAnsi="Tahoma" w:cs="B Badr"/>
          <w:color w:val="000000"/>
          <w:sz w:val="28"/>
          <w:szCs w:val="28"/>
          <w:rtl/>
        </w:rPr>
      </w:pPr>
      <w:r>
        <w:rPr>
          <w:rFonts w:ascii="Tahoma" w:hAnsi="Tahoma" w:cs="B Badr" w:hint="cs"/>
          <w:color w:val="000000"/>
          <w:sz w:val="28"/>
          <w:szCs w:val="28"/>
          <w:rtl/>
        </w:rPr>
        <w:t xml:space="preserve">ج: نخیر، الان ماهایی که این جا نشستیم... الان شما این مسأله را می‌دانید؟ </w:t>
      </w:r>
    </w:p>
    <w:p w:rsidR="00A27868" w:rsidRDefault="00A27868" w:rsidP="00A27868">
      <w:pPr>
        <w:pStyle w:val="g"/>
        <w:bidi/>
        <w:spacing w:before="0" w:beforeAutospacing="0" w:after="0" w:afterAutospacing="0"/>
        <w:jc w:val="both"/>
        <w:rPr>
          <w:rFonts w:ascii="Tahoma" w:hAnsi="Tahoma" w:cs="B Badr"/>
          <w:color w:val="000000"/>
          <w:sz w:val="28"/>
          <w:szCs w:val="28"/>
          <w:rtl/>
        </w:rPr>
      </w:pPr>
      <w:r>
        <w:rPr>
          <w:rFonts w:ascii="Tahoma" w:hAnsi="Tahoma" w:cs="B Badr" w:hint="cs"/>
          <w:color w:val="000000"/>
          <w:sz w:val="28"/>
          <w:szCs w:val="28"/>
          <w:rtl/>
        </w:rPr>
        <w:t>س: ؟؟</w:t>
      </w:r>
    </w:p>
    <w:p w:rsidR="00A27868" w:rsidRDefault="00A27868" w:rsidP="00A27868">
      <w:pPr>
        <w:pStyle w:val="g"/>
        <w:bidi/>
        <w:spacing w:before="0" w:beforeAutospacing="0" w:after="0" w:afterAutospacing="0"/>
        <w:jc w:val="both"/>
        <w:rPr>
          <w:rFonts w:ascii="Tahoma" w:hAnsi="Tahoma" w:cs="B Badr"/>
          <w:color w:val="000000"/>
          <w:sz w:val="28"/>
          <w:szCs w:val="28"/>
          <w:rtl/>
        </w:rPr>
      </w:pPr>
      <w:r>
        <w:rPr>
          <w:rFonts w:ascii="Tahoma" w:hAnsi="Tahoma" w:cs="B Badr" w:hint="cs"/>
          <w:color w:val="000000"/>
          <w:sz w:val="28"/>
          <w:szCs w:val="28"/>
          <w:rtl/>
        </w:rPr>
        <w:t>ج:</w:t>
      </w:r>
      <w:r w:rsidR="00C922C8">
        <w:rPr>
          <w:rFonts w:ascii="Tahoma" w:hAnsi="Tahoma" w:cs="B Badr" w:hint="cs"/>
          <w:color w:val="000000"/>
          <w:sz w:val="28"/>
          <w:szCs w:val="28"/>
          <w:rtl/>
        </w:rPr>
        <w:t xml:space="preserve"> </w:t>
      </w:r>
      <w:r>
        <w:rPr>
          <w:rFonts w:ascii="Tahoma" w:hAnsi="Tahoma" w:cs="B Badr" w:hint="cs"/>
          <w:color w:val="000000"/>
          <w:sz w:val="28"/>
          <w:szCs w:val="28"/>
          <w:rtl/>
        </w:rPr>
        <w:t xml:space="preserve">این مسأله خوان نمی‌داند. بعد امام فرمودند که این اشکالی ندارد. الان چند تا مسأله در باب اختلافی هم هست، مثلاً در قدما گفته شده که غیر ابن جنید به این فتوا نداده، حالا فی ما نعلم ولی من المتأخرین؛ مرحوم آقای خویی فتوا داده به این روایت، مرحوم... بعضی از بزرگان معاصر دیگر فتوا دادند، شاید آیت‌الله سیستانی هم فتوایش همین باشد علی ما نُسب الیه، می‌گویند بله اشکالی ندارد. </w:t>
      </w:r>
    </w:p>
    <w:p w:rsidR="00A27868" w:rsidRDefault="00A27868" w:rsidP="00A27868">
      <w:pPr>
        <w:pStyle w:val="g"/>
        <w:bidi/>
        <w:spacing w:before="0" w:beforeAutospacing="0" w:after="0" w:afterAutospacing="0"/>
        <w:jc w:val="both"/>
        <w:rPr>
          <w:rFonts w:ascii="Tahoma" w:hAnsi="Tahoma" w:cs="B Badr"/>
          <w:color w:val="000000"/>
          <w:sz w:val="28"/>
          <w:szCs w:val="28"/>
          <w:rtl/>
        </w:rPr>
      </w:pPr>
      <w:r>
        <w:rPr>
          <w:rFonts w:ascii="Tahoma" w:hAnsi="Tahoma" w:cs="B Badr" w:hint="cs"/>
          <w:color w:val="000000"/>
          <w:sz w:val="28"/>
          <w:szCs w:val="28"/>
          <w:rtl/>
        </w:rPr>
        <w:t>س: یک روایت دیگر هم داریم که می‌گوید اگر صاحبش را می‌شناسی برو به او پس بده،</w:t>
      </w:r>
      <w:r w:rsidR="00C922C8">
        <w:rPr>
          <w:rFonts w:ascii="Tahoma" w:hAnsi="Tahoma" w:cs="B Badr" w:hint="cs"/>
          <w:color w:val="000000"/>
          <w:sz w:val="28"/>
          <w:szCs w:val="28"/>
          <w:rtl/>
        </w:rPr>
        <w:t xml:space="preserve"> </w:t>
      </w:r>
      <w:r>
        <w:rPr>
          <w:rFonts w:ascii="Tahoma" w:hAnsi="Tahoma" w:cs="B Badr" w:hint="cs"/>
          <w:color w:val="000000"/>
          <w:sz w:val="28"/>
          <w:szCs w:val="28"/>
          <w:rtl/>
        </w:rPr>
        <w:t>اگر این واقعاً حلال است بر او برای</w:t>
      </w:r>
      <w:r w:rsidR="00C922C8">
        <w:rPr>
          <w:rFonts w:ascii="Tahoma" w:hAnsi="Tahoma" w:cs="B Badr" w:hint="cs"/>
          <w:color w:val="000000"/>
          <w:sz w:val="28"/>
          <w:szCs w:val="28"/>
          <w:rtl/>
        </w:rPr>
        <w:t xml:space="preserve"> چه </w:t>
      </w:r>
      <w:r>
        <w:rPr>
          <w:rFonts w:ascii="Tahoma" w:hAnsi="Tahoma" w:cs="B Badr" w:hint="cs"/>
          <w:color w:val="000000"/>
          <w:sz w:val="28"/>
          <w:szCs w:val="28"/>
          <w:rtl/>
        </w:rPr>
        <w:t>برود پس بدهد؟</w:t>
      </w:r>
    </w:p>
    <w:p w:rsidR="00A27868" w:rsidRDefault="00A27868" w:rsidP="00A27868">
      <w:pPr>
        <w:pStyle w:val="g"/>
        <w:bidi/>
        <w:spacing w:before="0" w:beforeAutospacing="0" w:after="0" w:afterAutospacing="0"/>
        <w:jc w:val="both"/>
        <w:rPr>
          <w:rFonts w:ascii="Tahoma" w:hAnsi="Tahoma" w:cs="B Badr"/>
          <w:color w:val="000000"/>
          <w:sz w:val="28"/>
          <w:szCs w:val="28"/>
          <w:rtl/>
        </w:rPr>
      </w:pPr>
      <w:r>
        <w:rPr>
          <w:rFonts w:ascii="Tahoma" w:hAnsi="Tahoma" w:cs="B Badr" w:hint="cs"/>
          <w:color w:val="000000"/>
          <w:sz w:val="28"/>
          <w:szCs w:val="28"/>
          <w:rtl/>
        </w:rPr>
        <w:t xml:space="preserve">ج: شما چرا خلط می‌کنید؟ </w:t>
      </w:r>
    </w:p>
    <w:p w:rsidR="00A27868" w:rsidRDefault="00A27868" w:rsidP="00A27868">
      <w:pPr>
        <w:pStyle w:val="g"/>
        <w:bidi/>
        <w:spacing w:before="0" w:beforeAutospacing="0" w:after="0" w:afterAutospacing="0"/>
        <w:jc w:val="both"/>
        <w:rPr>
          <w:rFonts w:ascii="Tahoma" w:hAnsi="Tahoma" w:cs="B Badr"/>
          <w:color w:val="000000"/>
          <w:sz w:val="28"/>
          <w:szCs w:val="28"/>
          <w:rtl/>
        </w:rPr>
      </w:pPr>
      <w:r>
        <w:rPr>
          <w:rFonts w:ascii="Tahoma" w:hAnsi="Tahoma" w:cs="B Badr" w:hint="cs"/>
          <w:color w:val="000000"/>
          <w:sz w:val="28"/>
          <w:szCs w:val="28"/>
          <w:rtl/>
        </w:rPr>
        <w:t>س: می‌خواهم بگویم این نشان....</w:t>
      </w:r>
    </w:p>
    <w:p w:rsidR="00A27868" w:rsidRDefault="00A27868" w:rsidP="00A27868">
      <w:pPr>
        <w:pStyle w:val="g"/>
        <w:bidi/>
        <w:spacing w:before="0" w:beforeAutospacing="0" w:after="0" w:afterAutospacing="0"/>
        <w:jc w:val="both"/>
        <w:rPr>
          <w:rFonts w:ascii="Tahoma" w:hAnsi="Tahoma" w:cs="B Badr"/>
          <w:color w:val="000000"/>
          <w:sz w:val="28"/>
          <w:szCs w:val="28"/>
          <w:rtl/>
        </w:rPr>
      </w:pPr>
      <w:r>
        <w:rPr>
          <w:rFonts w:ascii="Tahoma" w:hAnsi="Tahoma" w:cs="B Badr" w:hint="cs"/>
          <w:color w:val="000000"/>
          <w:sz w:val="28"/>
          <w:szCs w:val="28"/>
          <w:rtl/>
        </w:rPr>
        <w:t xml:space="preserve">ج: نه، آن صورتی که امام می‌فرماید برو بده، پس آن جزو استثناءها نیست، آن حرام است. آن کجاست؟ جایی است که اختلاط نیست، می‌شناسی،‌ می‌دانی، صاحبش را هم می‌شناسی. کجا را حضرت فرموده اشکالی ندارد؟ آن جا که مخلوط است و تمییزی ندارد، آن جا را حضرت می‌فرماید اشکالی ندارد، حالا چرا حضرت می‌فرماید اشکالی ندارد؟ از باب این که علم اجمالی این جا منجز نیست، از باب این که مخالفت قطعیه با علم اجمالی درست نیست یا از باب این که این جا علم اجمالی به حرمت نیست؟ پس این روایت ممکن است از این باب باشد که این صورت در واقع حرام نیست اصلاً، بله آن جایی که اختلاط ندارد، می‌شناسی و صاحبش را هم می‌شناسی، بله آن جا را شارع حرام کرده. آن جایی که به این نحو مخلوط شد در واقع حلال است پس بنابراین موضوعاً از بحث علم اجمالی به وجود حرام اصلاً خارج می‌شود. </w:t>
      </w:r>
    </w:p>
    <w:p w:rsidR="00A27868" w:rsidRDefault="00A27868" w:rsidP="00A27868">
      <w:pPr>
        <w:pStyle w:val="g"/>
        <w:bidi/>
        <w:spacing w:before="0" w:beforeAutospacing="0" w:after="0" w:afterAutospacing="0"/>
        <w:jc w:val="both"/>
        <w:rPr>
          <w:rFonts w:ascii="Tahoma" w:hAnsi="Tahoma" w:cs="B Badr"/>
          <w:color w:val="000000"/>
          <w:sz w:val="28"/>
          <w:szCs w:val="28"/>
          <w:rtl/>
        </w:rPr>
      </w:pPr>
      <w:r>
        <w:rPr>
          <w:rFonts w:ascii="Tahoma" w:hAnsi="Tahoma" w:cs="B Badr" w:hint="cs"/>
          <w:color w:val="000000"/>
          <w:sz w:val="28"/>
          <w:szCs w:val="28"/>
          <w:rtl/>
        </w:rPr>
        <w:t xml:space="preserve">س: این روایت بحث جهل را مطرح کرده، ذیل روایت بحث جهل و علم را مطرح می‌کند. </w:t>
      </w:r>
    </w:p>
    <w:p w:rsidR="00A27868" w:rsidRDefault="00A27868" w:rsidP="00A27868">
      <w:pPr>
        <w:pStyle w:val="g"/>
        <w:bidi/>
        <w:spacing w:before="0" w:beforeAutospacing="0" w:after="0" w:afterAutospacing="0"/>
        <w:jc w:val="both"/>
        <w:rPr>
          <w:rFonts w:ascii="Tahoma" w:hAnsi="Tahoma" w:cs="B Badr"/>
          <w:color w:val="000000"/>
          <w:sz w:val="28"/>
          <w:szCs w:val="28"/>
          <w:rtl/>
        </w:rPr>
      </w:pPr>
      <w:r>
        <w:rPr>
          <w:rFonts w:ascii="Tahoma" w:hAnsi="Tahoma" w:cs="B Badr" w:hint="cs"/>
          <w:color w:val="000000"/>
          <w:sz w:val="28"/>
          <w:szCs w:val="28"/>
          <w:rtl/>
        </w:rPr>
        <w:t xml:space="preserve">ج: بله آن هم هست. </w:t>
      </w:r>
    </w:p>
    <w:p w:rsidR="00A27868" w:rsidRDefault="00A27868" w:rsidP="00A27868">
      <w:pPr>
        <w:pStyle w:val="g"/>
        <w:bidi/>
        <w:spacing w:before="0" w:beforeAutospacing="0" w:after="0" w:afterAutospacing="0"/>
        <w:jc w:val="both"/>
        <w:rPr>
          <w:rFonts w:ascii="Tahoma" w:hAnsi="Tahoma" w:cs="B Badr"/>
          <w:color w:val="000000"/>
          <w:sz w:val="28"/>
          <w:szCs w:val="28"/>
          <w:rtl/>
        </w:rPr>
      </w:pPr>
      <w:r>
        <w:rPr>
          <w:rFonts w:ascii="Tahoma" w:hAnsi="Tahoma" w:cs="B Badr" w:hint="cs"/>
          <w:color w:val="000000"/>
          <w:sz w:val="28"/>
          <w:szCs w:val="28"/>
          <w:rtl/>
        </w:rPr>
        <w:t>س: علم اجمالی است.</w:t>
      </w:r>
    </w:p>
    <w:p w:rsidR="00A27868" w:rsidRDefault="00A27868" w:rsidP="00A27868">
      <w:pPr>
        <w:pStyle w:val="g"/>
        <w:bidi/>
        <w:spacing w:before="0" w:beforeAutospacing="0" w:after="0" w:afterAutospacing="0"/>
        <w:jc w:val="both"/>
        <w:rPr>
          <w:rFonts w:ascii="Tahoma" w:hAnsi="Tahoma" w:cs="B Badr"/>
          <w:color w:val="000000"/>
          <w:sz w:val="28"/>
          <w:szCs w:val="28"/>
          <w:rtl/>
        </w:rPr>
      </w:pPr>
      <w:r>
        <w:rPr>
          <w:rFonts w:ascii="Tahoma" w:hAnsi="Tahoma" w:cs="B Badr" w:hint="cs"/>
          <w:color w:val="000000"/>
          <w:sz w:val="28"/>
          <w:szCs w:val="28"/>
          <w:rtl/>
        </w:rPr>
        <w:lastRenderedPageBreak/>
        <w:t>ج: نه نه، نه آن‌ها مسائل دیگری است، ولی حالا</w:t>
      </w:r>
      <w:r w:rsidR="00C922C8">
        <w:rPr>
          <w:rFonts w:ascii="Tahoma" w:hAnsi="Tahoma" w:cs="B Badr" w:hint="cs"/>
          <w:color w:val="000000"/>
          <w:sz w:val="28"/>
          <w:szCs w:val="28"/>
          <w:rtl/>
        </w:rPr>
        <w:t xml:space="preserve"> در </w:t>
      </w:r>
      <w:r>
        <w:rPr>
          <w:rFonts w:ascii="Tahoma" w:hAnsi="Tahoma" w:cs="B Badr" w:hint="cs"/>
          <w:color w:val="000000"/>
          <w:sz w:val="28"/>
          <w:szCs w:val="28"/>
          <w:rtl/>
        </w:rPr>
        <w:t xml:space="preserve">این روایت بحث‌های فقه الحدیث هم هست که آن ذیل با این صدر چه تناسبی پیدا می‌کند، حالا آن‌ها دیگه مال بحث خودش است که این ذیل با این صدر چه تناسبی پیدا می‌کند، اما این جا بالاخره صدر این حدیث شریف، این صدر دلالت بر این مسأله می‌کند پس موضوعاً از بحث ما ممکن است بگوییم خارج است، هذا اولاً. </w:t>
      </w:r>
    </w:p>
    <w:p w:rsidR="00A27868" w:rsidRDefault="00A27868" w:rsidP="00A27868">
      <w:pPr>
        <w:pStyle w:val="g"/>
        <w:bidi/>
        <w:spacing w:before="0" w:beforeAutospacing="0" w:after="0" w:afterAutospacing="0"/>
        <w:jc w:val="both"/>
        <w:rPr>
          <w:rFonts w:ascii="Tahoma" w:hAnsi="Tahoma" w:cs="B Badr"/>
          <w:color w:val="000000"/>
          <w:sz w:val="28"/>
          <w:szCs w:val="28"/>
          <w:rtl/>
        </w:rPr>
      </w:pPr>
      <w:r>
        <w:rPr>
          <w:rFonts w:ascii="Tahoma" w:hAnsi="Tahoma" w:cs="B Badr" w:hint="cs"/>
          <w:color w:val="000000"/>
          <w:sz w:val="28"/>
          <w:szCs w:val="28"/>
          <w:rtl/>
        </w:rPr>
        <w:t>س: حاج آقا ما</w:t>
      </w:r>
      <w:r w:rsidR="00C922C8">
        <w:rPr>
          <w:rFonts w:ascii="Tahoma" w:hAnsi="Tahoma" w:cs="B Badr" w:hint="cs"/>
          <w:color w:val="000000"/>
          <w:sz w:val="28"/>
          <w:szCs w:val="28"/>
          <w:rtl/>
        </w:rPr>
        <w:t xml:space="preserve"> در </w:t>
      </w:r>
      <w:r>
        <w:rPr>
          <w:rFonts w:ascii="Tahoma" w:hAnsi="Tahoma" w:cs="B Badr" w:hint="cs"/>
          <w:color w:val="000000"/>
          <w:sz w:val="28"/>
          <w:szCs w:val="28"/>
          <w:rtl/>
        </w:rPr>
        <w:t>تمام موارد ترخیص ظاهری... این را سابقاً هم عرض می‌فرمودید،</w:t>
      </w:r>
      <w:r w:rsidR="00C922C8">
        <w:rPr>
          <w:rFonts w:ascii="Tahoma" w:hAnsi="Tahoma" w:cs="B Badr" w:hint="cs"/>
          <w:color w:val="000000"/>
          <w:sz w:val="28"/>
          <w:szCs w:val="28"/>
          <w:rtl/>
        </w:rPr>
        <w:t xml:space="preserve"> در </w:t>
      </w:r>
      <w:r>
        <w:rPr>
          <w:rFonts w:ascii="Tahoma" w:hAnsi="Tahoma" w:cs="B Badr" w:hint="cs"/>
          <w:color w:val="000000"/>
          <w:sz w:val="28"/>
          <w:szCs w:val="28"/>
          <w:rtl/>
        </w:rPr>
        <w:t>همه موارد ترخیص ظاهری می‌توانیم این توجیه را داشته باشیم که از علم اجمالی خارج بشود دیگر به آن مبنایی که ما برای....</w:t>
      </w:r>
    </w:p>
    <w:p w:rsidR="00A27868" w:rsidRDefault="00A27868" w:rsidP="00A27868">
      <w:pPr>
        <w:pStyle w:val="g"/>
        <w:bidi/>
        <w:spacing w:before="0" w:beforeAutospacing="0" w:after="0" w:afterAutospacing="0"/>
        <w:jc w:val="both"/>
        <w:rPr>
          <w:rFonts w:ascii="Tahoma" w:hAnsi="Tahoma" w:cs="B Badr"/>
          <w:color w:val="000000"/>
          <w:sz w:val="28"/>
          <w:szCs w:val="28"/>
          <w:rtl/>
        </w:rPr>
      </w:pPr>
      <w:r>
        <w:rPr>
          <w:rFonts w:ascii="Tahoma" w:hAnsi="Tahoma" w:cs="B Badr" w:hint="cs"/>
          <w:color w:val="000000"/>
          <w:sz w:val="28"/>
          <w:szCs w:val="28"/>
          <w:rtl/>
        </w:rPr>
        <w:t>ج: نه، یک جاهایی نمی‌توانیم.</w:t>
      </w:r>
    </w:p>
    <w:p w:rsidR="00A27868" w:rsidRDefault="00A27868" w:rsidP="00A27868">
      <w:pPr>
        <w:pStyle w:val="g"/>
        <w:bidi/>
        <w:spacing w:before="0" w:beforeAutospacing="0" w:after="0" w:afterAutospacing="0"/>
        <w:jc w:val="both"/>
        <w:rPr>
          <w:rFonts w:ascii="Tahoma" w:hAnsi="Tahoma" w:cs="B Badr"/>
          <w:color w:val="000000"/>
          <w:sz w:val="28"/>
          <w:szCs w:val="28"/>
          <w:rtl/>
        </w:rPr>
      </w:pPr>
      <w:r>
        <w:rPr>
          <w:rFonts w:ascii="Tahoma" w:hAnsi="Tahoma" w:cs="B Badr" w:hint="cs"/>
          <w:color w:val="000000"/>
          <w:sz w:val="28"/>
          <w:szCs w:val="28"/>
          <w:rtl/>
        </w:rPr>
        <w:t xml:space="preserve">س: به آن مبنا دیگر نیاز نمی‌شود. </w:t>
      </w:r>
    </w:p>
    <w:p w:rsidR="00A27868" w:rsidRDefault="00A27868" w:rsidP="00A27868">
      <w:pPr>
        <w:pStyle w:val="g"/>
        <w:bidi/>
        <w:spacing w:before="0" w:beforeAutospacing="0" w:after="0" w:afterAutospacing="0"/>
        <w:jc w:val="both"/>
        <w:rPr>
          <w:rFonts w:ascii="Tahoma" w:hAnsi="Tahoma" w:cs="B Badr"/>
          <w:color w:val="000000"/>
          <w:sz w:val="28"/>
          <w:szCs w:val="28"/>
          <w:rtl/>
        </w:rPr>
      </w:pPr>
      <w:r>
        <w:rPr>
          <w:rFonts w:ascii="Tahoma" w:hAnsi="Tahoma" w:cs="B Badr" w:hint="cs"/>
          <w:color w:val="000000"/>
          <w:sz w:val="28"/>
          <w:szCs w:val="28"/>
          <w:rtl/>
        </w:rPr>
        <w:t xml:space="preserve">ج:‌ نه، این جور جاها چون روایات دیگری داریم، فتوا داریم که در باب ربا این خصوصیت وجود دارد </w:t>
      </w:r>
      <w:r w:rsidR="00CD4500">
        <w:rPr>
          <w:rFonts w:ascii="Tahoma" w:hAnsi="Tahoma" w:cs="B Badr" w:hint="cs"/>
          <w:color w:val="000000"/>
          <w:sz w:val="28"/>
          <w:szCs w:val="28"/>
          <w:rtl/>
        </w:rPr>
        <w:t>اما اگر گفتی دو تا آب داریم یکی نجس است، این جا اگر شارع بفرماید... بگویم نه، نجس وقتی که فلان است نمی‌توانیم بگوییم، چون آن جا از واضحات و ضروریات فقهی است که در باب نجاست چنین چیزی مأخوذ نیست فلذا آن توجیه را آن جاها نمی‌توانیم بکنیم. جاهایی می‌توانیم این جور توجیه بکنیم که بله به حسب ادله دیگر، به حسب روایات دیگر، به حسب فتوا این احتمال....</w:t>
      </w:r>
    </w:p>
    <w:p w:rsidR="00CD4500" w:rsidRDefault="00CD4500" w:rsidP="00CD4500">
      <w:pPr>
        <w:pStyle w:val="g"/>
        <w:bidi/>
        <w:spacing w:before="0" w:beforeAutospacing="0" w:after="0" w:afterAutospacing="0"/>
        <w:jc w:val="both"/>
        <w:rPr>
          <w:rFonts w:ascii="Tahoma" w:hAnsi="Tahoma" w:cs="B Badr"/>
          <w:color w:val="000000"/>
          <w:sz w:val="28"/>
          <w:szCs w:val="28"/>
          <w:rtl/>
        </w:rPr>
      </w:pPr>
      <w:r>
        <w:rPr>
          <w:rFonts w:ascii="Tahoma" w:hAnsi="Tahoma" w:cs="B Badr" w:hint="cs"/>
          <w:color w:val="000000"/>
          <w:sz w:val="28"/>
          <w:szCs w:val="28"/>
          <w:rtl/>
        </w:rPr>
        <w:t>س: فرض این است که روایت مستند است و دلالت و سندش درست است که</w:t>
      </w:r>
      <w:r w:rsidR="00C922C8">
        <w:rPr>
          <w:rFonts w:ascii="Tahoma" w:hAnsi="Tahoma" w:cs="B Badr" w:hint="cs"/>
          <w:color w:val="000000"/>
          <w:sz w:val="28"/>
          <w:szCs w:val="28"/>
          <w:rtl/>
        </w:rPr>
        <w:t xml:space="preserve"> </w:t>
      </w:r>
      <w:r>
        <w:rPr>
          <w:rFonts w:ascii="Tahoma" w:hAnsi="Tahoma" w:cs="B Badr" w:hint="cs"/>
          <w:color w:val="000000"/>
          <w:sz w:val="28"/>
          <w:szCs w:val="28"/>
          <w:rtl/>
        </w:rPr>
        <w:t>قاعدتاً باید... اگر فرض این است که از جهات دیگر این روایت مخدوش است که کاری به آن نداریم....</w:t>
      </w:r>
    </w:p>
    <w:p w:rsidR="00CD4500" w:rsidRDefault="00CD4500" w:rsidP="00CD4500">
      <w:pPr>
        <w:pStyle w:val="g"/>
        <w:bidi/>
        <w:spacing w:before="0" w:beforeAutospacing="0" w:after="0" w:afterAutospacing="0"/>
        <w:jc w:val="both"/>
        <w:rPr>
          <w:rFonts w:ascii="Tahoma" w:hAnsi="Tahoma" w:cs="B Badr"/>
          <w:color w:val="000000"/>
          <w:sz w:val="28"/>
          <w:szCs w:val="28"/>
          <w:rtl/>
        </w:rPr>
      </w:pPr>
      <w:r>
        <w:rPr>
          <w:rFonts w:ascii="Tahoma" w:hAnsi="Tahoma" w:cs="B Badr" w:hint="cs"/>
          <w:color w:val="000000"/>
          <w:sz w:val="28"/>
          <w:szCs w:val="28"/>
          <w:rtl/>
        </w:rPr>
        <w:t>ج: نه روایت مخدوش نیست.</w:t>
      </w:r>
    </w:p>
    <w:p w:rsidR="00CD4500" w:rsidRDefault="00CD4500" w:rsidP="00CD4500">
      <w:pPr>
        <w:pStyle w:val="g"/>
        <w:bidi/>
        <w:spacing w:before="0" w:beforeAutospacing="0" w:after="0" w:afterAutospacing="0"/>
        <w:jc w:val="both"/>
        <w:rPr>
          <w:rFonts w:ascii="Tahoma" w:hAnsi="Tahoma" w:cs="B Badr"/>
          <w:color w:val="000000"/>
          <w:sz w:val="28"/>
          <w:szCs w:val="28"/>
          <w:rtl/>
        </w:rPr>
      </w:pPr>
      <w:r>
        <w:rPr>
          <w:rFonts w:ascii="Tahoma" w:hAnsi="Tahoma" w:cs="B Badr" w:hint="cs"/>
          <w:color w:val="000000"/>
          <w:sz w:val="28"/>
          <w:szCs w:val="28"/>
          <w:rtl/>
        </w:rPr>
        <w:t>س: اما اگر روایت مخدوش نیست، اگر خلاف اجماع نیست، دلالتش درست است، سندش، جهتش، همه چیز آن درست است....</w:t>
      </w:r>
    </w:p>
    <w:p w:rsidR="00CD4500" w:rsidRDefault="00CD4500" w:rsidP="00CD4500">
      <w:pPr>
        <w:pStyle w:val="g"/>
        <w:bidi/>
        <w:spacing w:before="0" w:beforeAutospacing="0" w:after="0" w:afterAutospacing="0"/>
        <w:jc w:val="both"/>
        <w:rPr>
          <w:rFonts w:ascii="Tahoma" w:hAnsi="Tahoma" w:cs="B Badr"/>
          <w:color w:val="000000"/>
          <w:sz w:val="28"/>
          <w:szCs w:val="28"/>
          <w:rtl/>
        </w:rPr>
      </w:pPr>
      <w:r>
        <w:rPr>
          <w:rFonts w:ascii="Tahoma" w:hAnsi="Tahoma" w:cs="B Badr" w:hint="cs"/>
          <w:color w:val="000000"/>
          <w:sz w:val="28"/>
          <w:szCs w:val="28"/>
          <w:rtl/>
        </w:rPr>
        <w:t>ج: مثلاً میته را می‌دانیم این جوری نیست، مثلاً نجاست....‌ آب نجس....</w:t>
      </w:r>
    </w:p>
    <w:p w:rsidR="00CD4500" w:rsidRDefault="00CD4500" w:rsidP="00CD4500">
      <w:pPr>
        <w:pStyle w:val="g"/>
        <w:bidi/>
        <w:spacing w:before="0" w:beforeAutospacing="0" w:after="0" w:afterAutospacing="0"/>
        <w:jc w:val="both"/>
        <w:rPr>
          <w:rFonts w:ascii="Tahoma" w:hAnsi="Tahoma" w:cs="B Badr"/>
          <w:color w:val="000000"/>
          <w:sz w:val="28"/>
          <w:szCs w:val="28"/>
          <w:rtl/>
        </w:rPr>
      </w:pPr>
      <w:r>
        <w:rPr>
          <w:rFonts w:ascii="Tahoma" w:hAnsi="Tahoma" w:cs="B Badr" w:hint="cs"/>
          <w:color w:val="000000"/>
          <w:sz w:val="28"/>
          <w:szCs w:val="28"/>
          <w:rtl/>
        </w:rPr>
        <w:t>س: وقتی روایت مخدوش نیست، خلاف اجماع نیست...</w:t>
      </w:r>
    </w:p>
    <w:p w:rsidR="00CD4500" w:rsidRDefault="00CD4500" w:rsidP="00CD4500">
      <w:pPr>
        <w:pStyle w:val="g"/>
        <w:bidi/>
        <w:spacing w:before="0" w:beforeAutospacing="0" w:after="0" w:afterAutospacing="0"/>
        <w:jc w:val="both"/>
        <w:rPr>
          <w:rFonts w:ascii="Tahoma" w:hAnsi="Tahoma" w:cs="B Badr"/>
          <w:color w:val="000000"/>
          <w:sz w:val="28"/>
          <w:szCs w:val="28"/>
          <w:rtl/>
        </w:rPr>
      </w:pPr>
      <w:r>
        <w:rPr>
          <w:rFonts w:ascii="Tahoma" w:hAnsi="Tahoma" w:cs="B Badr" w:hint="cs"/>
          <w:color w:val="000000"/>
          <w:sz w:val="28"/>
          <w:szCs w:val="28"/>
          <w:rtl/>
        </w:rPr>
        <w:t xml:space="preserve">ج: از فقه می‌دانیم، هر کسی برود فقه را درست مطالعه بکند.... هر کسی برود فقه را مطالعه بکند این‌ها برای او روشن می‌شود، این جا دیگه نمی‌توانیم آدرس بدهیم، بروید نگاه کنید فقه برای شما روشن می‌شود. </w:t>
      </w:r>
    </w:p>
    <w:p w:rsidR="00CD4500" w:rsidRDefault="00CD4500" w:rsidP="00CD4500">
      <w:pPr>
        <w:pStyle w:val="g"/>
        <w:bidi/>
        <w:spacing w:before="0" w:beforeAutospacing="0" w:after="0" w:afterAutospacing="0"/>
        <w:jc w:val="both"/>
        <w:rPr>
          <w:rFonts w:ascii="Tahoma" w:hAnsi="Tahoma" w:cs="B Badr"/>
          <w:color w:val="000000"/>
          <w:sz w:val="28"/>
          <w:szCs w:val="28"/>
          <w:rtl/>
        </w:rPr>
      </w:pPr>
      <w:r>
        <w:rPr>
          <w:rFonts w:ascii="Tahoma" w:hAnsi="Tahoma" w:cs="B Badr" w:hint="cs"/>
          <w:color w:val="000000"/>
          <w:sz w:val="28"/>
          <w:szCs w:val="28"/>
          <w:rtl/>
        </w:rPr>
        <w:t xml:space="preserve">س: ؟؟ دلالتش می‌شود این می‌خواهم بگویم، مضر به حجیت‌ آن نهایتاً می‌شود، فرض این است که حجت است، خلاف شهرت و اجماع و این‌ها نیست. </w:t>
      </w:r>
    </w:p>
    <w:p w:rsidR="00CD4500" w:rsidRDefault="00CD4500" w:rsidP="00CD4500">
      <w:pPr>
        <w:pStyle w:val="g"/>
        <w:bidi/>
        <w:spacing w:before="0" w:beforeAutospacing="0" w:after="0" w:afterAutospacing="0"/>
        <w:jc w:val="both"/>
        <w:rPr>
          <w:rFonts w:ascii="Tahoma" w:hAnsi="Tahoma" w:cs="B Badr"/>
          <w:color w:val="000000"/>
          <w:sz w:val="28"/>
          <w:szCs w:val="28"/>
          <w:rtl/>
        </w:rPr>
      </w:pPr>
      <w:r>
        <w:rPr>
          <w:rFonts w:ascii="Tahoma" w:hAnsi="Tahoma" w:cs="B Badr" w:hint="cs"/>
          <w:color w:val="000000"/>
          <w:sz w:val="28"/>
          <w:szCs w:val="28"/>
          <w:rtl/>
        </w:rPr>
        <w:t xml:space="preserve">ج: نه، می‌شود علم اجمالی، خلاف نمی‌شود، می‌شود علم اجمالی ترخیص داده، مشکلی ندارد. </w:t>
      </w:r>
    </w:p>
    <w:p w:rsidR="00CD4500" w:rsidRDefault="00CD4500" w:rsidP="00CD4500">
      <w:pPr>
        <w:pStyle w:val="g"/>
        <w:bidi/>
        <w:spacing w:before="0" w:beforeAutospacing="0" w:after="0" w:afterAutospacing="0"/>
        <w:jc w:val="both"/>
        <w:rPr>
          <w:rFonts w:ascii="Tahoma" w:hAnsi="Tahoma" w:cs="B Badr"/>
          <w:color w:val="000000"/>
          <w:sz w:val="28"/>
          <w:szCs w:val="28"/>
          <w:rtl/>
        </w:rPr>
      </w:pPr>
      <w:r>
        <w:rPr>
          <w:rFonts w:ascii="Tahoma" w:hAnsi="Tahoma" w:cs="B Badr" w:hint="cs"/>
          <w:color w:val="000000"/>
          <w:sz w:val="28"/>
          <w:szCs w:val="28"/>
          <w:rtl/>
        </w:rPr>
        <w:lastRenderedPageBreak/>
        <w:t>س: نه دلالتش در ترخیص فرض این است خلاف شهرت و اجماع هم نیست،‌ من می‌خواهم بگویم روی آن مبنایی که سابقاً می‌فرمودید محل خلاف است که آیا می‌تواند... که سابقاً هم عرض می‌کردیم می‌تواند ترخیص بدهد ظاهراً یا نه؟ شما می‌فرمودید یک مبنا این است که هر چقدر هم ترخیص بدهد نمی‌شود، ما عرض می‌کنیم که وقتی می‌شود از علم اجمالی خارجش کرد به شرط این که یک دلالت واضحی داشته باشد که خلاف فقه هم البته نباشد،</w:t>
      </w:r>
      <w:r w:rsidR="00C922C8">
        <w:rPr>
          <w:rFonts w:ascii="Tahoma" w:hAnsi="Tahoma" w:cs="B Badr" w:hint="cs"/>
          <w:color w:val="000000"/>
          <w:sz w:val="28"/>
          <w:szCs w:val="28"/>
          <w:rtl/>
        </w:rPr>
        <w:t xml:space="preserve"> </w:t>
      </w:r>
      <w:r>
        <w:rPr>
          <w:rFonts w:ascii="Tahoma" w:hAnsi="Tahoma" w:cs="B Badr" w:hint="cs"/>
          <w:color w:val="000000"/>
          <w:sz w:val="28"/>
          <w:szCs w:val="28"/>
          <w:rtl/>
        </w:rPr>
        <w:t>همیشه این توجیه وجود دارد دیگه، روایتی که حجت است، معتبر است، خلاف شهرت و اجماع هم نیست، می‌شود از علم اجمالی خارج بشود...</w:t>
      </w:r>
    </w:p>
    <w:p w:rsidR="00CD4500" w:rsidRDefault="00CD4500" w:rsidP="00CD4500">
      <w:pPr>
        <w:pStyle w:val="g"/>
        <w:bidi/>
        <w:spacing w:before="0" w:beforeAutospacing="0" w:after="0" w:afterAutospacing="0"/>
        <w:jc w:val="both"/>
        <w:rPr>
          <w:rFonts w:ascii="Tahoma" w:hAnsi="Tahoma" w:cs="B Badr"/>
          <w:color w:val="000000"/>
          <w:sz w:val="28"/>
          <w:szCs w:val="28"/>
          <w:rtl/>
        </w:rPr>
      </w:pPr>
      <w:r>
        <w:rPr>
          <w:rFonts w:ascii="Tahoma" w:hAnsi="Tahoma" w:cs="B Badr" w:hint="cs"/>
          <w:color w:val="000000"/>
          <w:sz w:val="28"/>
          <w:szCs w:val="28"/>
          <w:rtl/>
        </w:rPr>
        <w:t>ج: نمی‌توانیم خارجش کنیم، چرا؟ همه جا نمی‌توانیم، این جور جایی که مثل روایت، چون جاهای دیگر داریم فرمودند اشکالی ندارد، می‌گوییم</w:t>
      </w:r>
      <w:r w:rsidR="00C922C8">
        <w:rPr>
          <w:rFonts w:ascii="Tahoma" w:hAnsi="Tahoma" w:cs="B Badr" w:hint="cs"/>
          <w:color w:val="000000"/>
          <w:sz w:val="28"/>
          <w:szCs w:val="28"/>
          <w:rtl/>
        </w:rPr>
        <w:t xml:space="preserve"> </w:t>
      </w:r>
      <w:r>
        <w:rPr>
          <w:rFonts w:ascii="Tahoma" w:hAnsi="Tahoma" w:cs="B Badr" w:hint="cs"/>
          <w:color w:val="000000"/>
          <w:sz w:val="28"/>
          <w:szCs w:val="28"/>
          <w:rtl/>
        </w:rPr>
        <w:t xml:space="preserve">این جا هم لعل از همین باب باشد. اما اگر گفت که یکی از این‌ها متنجس شده، آبی است متنجس شده الان من نمی‌دانم کدام است، حضرت فرمود که مثلاً یکی‌اش را مصرف بکن، این جا نمی‌توانیم بگوییم در نجاست علم اخذ شده است و براساس این که چون علم تفصیلی ندارید شاید در نجاست شیء علم تفصیلی اخذ شده باشد، این برخلاف ضرورت فقه است که بگوییم در نجاست آب که ملاقات کرده مثلاً با فأره میته یا با بول یا با دم،‌ بگوییم علم شرط است. </w:t>
      </w:r>
    </w:p>
    <w:p w:rsidR="00CD4500" w:rsidRDefault="00CD4500" w:rsidP="00CD4500">
      <w:pPr>
        <w:pStyle w:val="g"/>
        <w:bidi/>
        <w:spacing w:before="0" w:beforeAutospacing="0" w:after="0" w:afterAutospacing="0"/>
        <w:jc w:val="both"/>
        <w:rPr>
          <w:rFonts w:ascii="Tahoma" w:hAnsi="Tahoma" w:cs="B Badr"/>
          <w:color w:val="000000"/>
          <w:sz w:val="28"/>
          <w:szCs w:val="28"/>
          <w:rtl/>
        </w:rPr>
      </w:pPr>
      <w:r>
        <w:rPr>
          <w:rFonts w:ascii="Tahoma" w:hAnsi="Tahoma" w:cs="B Badr" w:hint="cs"/>
          <w:color w:val="000000"/>
          <w:sz w:val="28"/>
          <w:szCs w:val="28"/>
          <w:rtl/>
        </w:rPr>
        <w:t>س:</w:t>
      </w:r>
      <w:r w:rsidR="00C922C8">
        <w:rPr>
          <w:rFonts w:ascii="Tahoma" w:hAnsi="Tahoma" w:cs="B Badr" w:hint="cs"/>
          <w:color w:val="000000"/>
          <w:sz w:val="28"/>
          <w:szCs w:val="28"/>
          <w:rtl/>
        </w:rPr>
        <w:t xml:space="preserve"> </w:t>
      </w:r>
      <w:r>
        <w:rPr>
          <w:rFonts w:ascii="Tahoma" w:hAnsi="Tahoma" w:cs="B Badr" w:hint="cs"/>
          <w:color w:val="000000"/>
          <w:sz w:val="28"/>
          <w:szCs w:val="28"/>
          <w:rtl/>
        </w:rPr>
        <w:t>ضرورت فقه این را حجیت می‌اندازد، ما می‌گوییم بر فرض که روایت حجت باشد....</w:t>
      </w:r>
    </w:p>
    <w:p w:rsidR="00CD4500" w:rsidRDefault="00CD4500" w:rsidP="00CD4500">
      <w:pPr>
        <w:pStyle w:val="g"/>
        <w:bidi/>
        <w:spacing w:before="0" w:beforeAutospacing="0" w:after="0" w:afterAutospacing="0"/>
        <w:jc w:val="both"/>
        <w:rPr>
          <w:rFonts w:ascii="Tahoma" w:hAnsi="Tahoma" w:cs="B Badr"/>
          <w:color w:val="000000"/>
          <w:sz w:val="28"/>
          <w:szCs w:val="28"/>
          <w:rtl/>
        </w:rPr>
      </w:pPr>
      <w:r>
        <w:rPr>
          <w:rFonts w:ascii="Tahoma" w:hAnsi="Tahoma" w:cs="B Badr" w:hint="cs"/>
          <w:color w:val="000000"/>
          <w:sz w:val="28"/>
          <w:szCs w:val="28"/>
          <w:rtl/>
        </w:rPr>
        <w:t>ج: نه، چرا بگوییم از حجت می‌افتد، می‌گوید علم اجمالی این جا منجز است، چون بعد از این که گفتیم چی؟ گفتیم....</w:t>
      </w:r>
    </w:p>
    <w:p w:rsidR="00CD4500" w:rsidRDefault="00CD4500" w:rsidP="00CD4500">
      <w:pPr>
        <w:pStyle w:val="g"/>
        <w:bidi/>
        <w:spacing w:before="0" w:beforeAutospacing="0" w:after="0" w:afterAutospacing="0"/>
        <w:jc w:val="both"/>
        <w:rPr>
          <w:rFonts w:ascii="Tahoma" w:hAnsi="Tahoma" w:cs="B Badr"/>
          <w:color w:val="000000"/>
          <w:sz w:val="28"/>
          <w:szCs w:val="28"/>
          <w:rtl/>
        </w:rPr>
      </w:pPr>
      <w:r>
        <w:rPr>
          <w:rFonts w:ascii="Tahoma" w:hAnsi="Tahoma" w:cs="B Badr" w:hint="cs"/>
          <w:color w:val="000000"/>
          <w:sz w:val="28"/>
          <w:szCs w:val="28"/>
          <w:rtl/>
        </w:rPr>
        <w:t xml:space="preserve">س: </w:t>
      </w:r>
      <w:r w:rsidR="00877646">
        <w:rPr>
          <w:rFonts w:ascii="Tahoma" w:hAnsi="Tahoma" w:cs="B Badr" w:hint="cs"/>
          <w:color w:val="000000"/>
          <w:sz w:val="28"/>
          <w:szCs w:val="28"/>
          <w:rtl/>
        </w:rPr>
        <w:t>نهایتاً از حجیت می‌افتد.</w:t>
      </w:r>
    </w:p>
    <w:p w:rsidR="00877646" w:rsidRDefault="00877646" w:rsidP="00877646">
      <w:pPr>
        <w:pStyle w:val="g"/>
        <w:bidi/>
        <w:spacing w:before="0" w:beforeAutospacing="0" w:after="0" w:afterAutospacing="0"/>
        <w:jc w:val="both"/>
        <w:rPr>
          <w:rFonts w:ascii="Tahoma" w:hAnsi="Tahoma" w:cs="B Badr"/>
          <w:color w:val="000000"/>
          <w:sz w:val="28"/>
          <w:szCs w:val="28"/>
          <w:rtl/>
        </w:rPr>
      </w:pPr>
      <w:r>
        <w:rPr>
          <w:rFonts w:ascii="Tahoma" w:hAnsi="Tahoma" w:cs="B Badr" w:hint="cs"/>
          <w:color w:val="000000"/>
          <w:sz w:val="28"/>
          <w:szCs w:val="28"/>
          <w:rtl/>
        </w:rPr>
        <w:t>ج: نه از حجیت نمی‌افتد، بعد از این که گفتیم اشکالی ندارد و ما از روایت می‌خواهیم بفهمیم،</w:t>
      </w:r>
      <w:r w:rsidR="00C922C8">
        <w:rPr>
          <w:rFonts w:ascii="Tahoma" w:hAnsi="Tahoma" w:cs="B Badr" w:hint="cs"/>
          <w:color w:val="000000"/>
          <w:sz w:val="28"/>
          <w:szCs w:val="28"/>
          <w:rtl/>
        </w:rPr>
        <w:t xml:space="preserve"> </w:t>
      </w:r>
      <w:r>
        <w:rPr>
          <w:rFonts w:ascii="Tahoma" w:hAnsi="Tahoma" w:cs="B Badr" w:hint="cs"/>
          <w:color w:val="000000"/>
          <w:sz w:val="28"/>
          <w:szCs w:val="28"/>
          <w:rtl/>
        </w:rPr>
        <w:t>دارد اشکال می‌پرسد.</w:t>
      </w:r>
    </w:p>
    <w:p w:rsidR="00877646" w:rsidRDefault="00877646" w:rsidP="00877646">
      <w:pPr>
        <w:pStyle w:val="g"/>
        <w:bidi/>
        <w:spacing w:before="0" w:beforeAutospacing="0" w:after="0" w:afterAutospacing="0"/>
        <w:jc w:val="both"/>
        <w:rPr>
          <w:rFonts w:ascii="Tahoma" w:hAnsi="Tahoma" w:cs="B Badr"/>
          <w:color w:val="000000"/>
          <w:sz w:val="28"/>
          <w:szCs w:val="28"/>
          <w:rtl/>
        </w:rPr>
      </w:pPr>
      <w:r>
        <w:rPr>
          <w:rFonts w:ascii="Tahoma" w:hAnsi="Tahoma" w:cs="B Badr" w:hint="cs"/>
          <w:color w:val="000000"/>
          <w:sz w:val="28"/>
          <w:szCs w:val="28"/>
          <w:rtl/>
        </w:rPr>
        <w:t>جواب دومی که این جا وجود دارد این است که این معارضه با ماسبق نمی‌کند. اگر ماسبق از آن یک قاعده کلیه ما اصطیاد کردیم یا گفتیم از آن‌ها قاعده کلیه استفاده می‌شود؛</w:t>
      </w:r>
      <w:r w:rsidR="00C922C8">
        <w:rPr>
          <w:rFonts w:ascii="Tahoma" w:hAnsi="Tahoma" w:cs="B Badr" w:hint="cs"/>
          <w:color w:val="000000"/>
          <w:sz w:val="28"/>
          <w:szCs w:val="28"/>
          <w:rtl/>
        </w:rPr>
        <w:t xml:space="preserve"> </w:t>
      </w:r>
      <w:r>
        <w:rPr>
          <w:rFonts w:ascii="Tahoma" w:hAnsi="Tahoma" w:cs="B Badr" w:hint="cs"/>
          <w:color w:val="000000"/>
          <w:sz w:val="28"/>
          <w:szCs w:val="28"/>
          <w:rtl/>
        </w:rPr>
        <w:t xml:space="preserve">این قاعده کلیه‌ای که لایخصص نیست که، قابل تقیید است، قابل تخصیص است. از آن روایات ماسبق استفاده می‌کنیم همه جاها شارع دارد می‌گوید علم اجمالی منجز است و باید احتیاط بکنیم الا در این مورد. پس بنابراین یا این روایات موضوعاً از بحث خارج است به بیانی که ذکر شد، و یا اگر موضوعاً داخل باشد معارضه با ماسبق نمی‌کند که آن‌ها را از حجیت بخواهد بیندازد، این مخصص ماسبق می‌شود. پس این‌ روایات هم جوابش این جوری است. </w:t>
      </w:r>
    </w:p>
    <w:p w:rsidR="00877646" w:rsidRPr="00A27868" w:rsidRDefault="00877646" w:rsidP="00C922C8">
      <w:pPr>
        <w:pStyle w:val="g"/>
        <w:bidi/>
        <w:spacing w:before="0" w:beforeAutospacing="0" w:after="0" w:afterAutospacing="0"/>
        <w:jc w:val="both"/>
        <w:rPr>
          <w:rFonts w:ascii="Tahoma" w:hAnsi="Tahoma" w:cs="B Badr"/>
          <w:color w:val="000000"/>
          <w:sz w:val="28"/>
          <w:szCs w:val="28"/>
          <w:rtl/>
        </w:rPr>
      </w:pPr>
      <w:r>
        <w:rPr>
          <w:rFonts w:ascii="Tahoma" w:hAnsi="Tahoma" w:cs="B Badr" w:hint="cs"/>
          <w:color w:val="000000"/>
          <w:sz w:val="28"/>
          <w:szCs w:val="28"/>
          <w:rtl/>
        </w:rPr>
        <w:t xml:space="preserve">خب چند روایت دیگر هم باقی مانده است که ان شاء الله برای جلسه بعد و صلی الله علی محمد و آله. </w:t>
      </w:r>
      <w:bookmarkStart w:id="0" w:name="_GoBack"/>
      <w:bookmarkEnd w:id="0"/>
    </w:p>
    <w:sectPr w:rsidR="00877646" w:rsidRPr="00A27868" w:rsidSect="00594D69">
      <w:headerReference w:type="default" r:id="rId7"/>
      <w:footerReference w:type="default" r:id="rId8"/>
      <w:pgSz w:w="11906" w:h="16838" w:code="9"/>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7A5" w:rsidRDefault="007307A5" w:rsidP="00594D69">
      <w:r>
        <w:separator/>
      </w:r>
    </w:p>
  </w:endnote>
  <w:endnote w:type="continuationSeparator" w:id="0">
    <w:p w:rsidR="007307A5" w:rsidRDefault="007307A5" w:rsidP="00594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embedRegular r:id="rId1" w:fontKey="{DF935F3C-5D36-473D-8D8B-8F67158290EF}"/>
    <w:embedBold r:id="rId2" w:fontKey="{9E62E9E7-A112-4C98-8816-4A0A7726A1E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359506427"/>
      <w:docPartObj>
        <w:docPartGallery w:val="Page Numbers (Bottom of Page)"/>
        <w:docPartUnique/>
      </w:docPartObj>
    </w:sdtPr>
    <w:sdtEndPr/>
    <w:sdtContent>
      <w:p w:rsidR="004D212D" w:rsidRDefault="004D212D" w:rsidP="00594D69">
        <w:pPr>
          <w:pStyle w:val="Footer"/>
          <w:rPr>
            <w:rtl/>
            <w:cs/>
          </w:rPr>
        </w:pPr>
        <w:r>
          <w:fldChar w:fldCharType="begin"/>
        </w:r>
        <w:r>
          <w:rPr>
            <w:rtl/>
            <w:cs/>
          </w:rPr>
          <w:instrText>PAGE   \* MERGEFORMAT</w:instrText>
        </w:r>
        <w:r>
          <w:fldChar w:fldCharType="separate"/>
        </w:r>
        <w:r w:rsidR="00C922C8" w:rsidRPr="00C922C8">
          <w:rPr>
            <w:noProof/>
            <w:rtl/>
            <w:lang w:val="fa-IR"/>
          </w:rPr>
          <w:t>11</w:t>
        </w:r>
        <w:r>
          <w:fldChar w:fldCharType="end"/>
        </w:r>
      </w:p>
    </w:sdtContent>
  </w:sdt>
  <w:p w:rsidR="00B36412" w:rsidRDefault="00B36412" w:rsidP="00594D6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7A5" w:rsidRDefault="007307A5" w:rsidP="00594D69">
      <w:r>
        <w:separator/>
      </w:r>
    </w:p>
  </w:footnote>
  <w:footnote w:type="continuationSeparator" w:id="0">
    <w:p w:rsidR="007307A5" w:rsidRDefault="007307A5" w:rsidP="00594D6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ABC" w:rsidRDefault="00184ABC" w:rsidP="00594D69">
    <w:pPr>
      <w:pStyle w:val="Header"/>
      <w:jc w:val="center"/>
      <w:rPr>
        <w:rtl/>
      </w:rPr>
    </w:pPr>
    <w:r>
      <w:rPr>
        <w:rFonts w:hint="cs"/>
        <w:rtl/>
      </w:rPr>
      <w:t xml:space="preserve">درس خارج </w:t>
    </w:r>
    <w:r w:rsidR="00C630E9">
      <w:rPr>
        <w:rFonts w:hint="cs"/>
        <w:rtl/>
      </w:rPr>
      <w:t xml:space="preserve">اصول </w:t>
    </w:r>
    <w:r>
      <w:rPr>
        <w:rFonts w:hint="cs"/>
        <w:rtl/>
      </w:rPr>
      <w:t>استاد شب زنده‌دار</w:t>
    </w:r>
  </w:p>
  <w:p w:rsidR="00184ABC" w:rsidRPr="00184ABC" w:rsidRDefault="00750E88" w:rsidP="00892088">
    <w:pPr>
      <w:pStyle w:val="Header"/>
    </w:pPr>
    <w:r>
      <w:rPr>
        <w:rFonts w:hint="cs"/>
        <w:rtl/>
      </w:rPr>
      <w:t xml:space="preserve">اصول </w:t>
    </w:r>
    <w:r w:rsidR="0084309A">
      <w:rPr>
        <w:rFonts w:hint="cs"/>
        <w:rtl/>
      </w:rPr>
      <w:t>97</w:t>
    </w:r>
    <w:r>
      <w:rPr>
        <w:rFonts w:hint="cs"/>
        <w:rtl/>
      </w:rPr>
      <w:t xml:space="preserve"> ـ </w:t>
    </w:r>
    <w:r w:rsidR="00184ABC">
      <w:rPr>
        <w:rFonts w:hint="cs"/>
        <w:rtl/>
      </w:rPr>
      <w:t xml:space="preserve">جلسه: </w:t>
    </w:r>
    <w:r w:rsidR="00F53D7B">
      <w:rPr>
        <w:rFonts w:hint="cs"/>
        <w:rtl/>
      </w:rPr>
      <w:t>94</w:t>
    </w:r>
    <w:r w:rsidR="00184ABC">
      <w:rPr>
        <w:rtl/>
      </w:rPr>
      <w:tab/>
    </w:r>
    <w:r w:rsidR="00184ABC">
      <w:rPr>
        <w:rtl/>
      </w:rPr>
      <w:tab/>
    </w:r>
    <w:r w:rsidR="00892088">
      <w:rPr>
        <w:rFonts w:hint="cs"/>
        <w:rtl/>
      </w:rPr>
      <w:t>3</w:t>
    </w:r>
    <w:r w:rsidR="00184ABC">
      <w:rPr>
        <w:rFonts w:hint="cs"/>
        <w:rtl/>
      </w:rPr>
      <w:t>/</w:t>
    </w:r>
    <w:r w:rsidR="00F53D7B">
      <w:rPr>
        <w:rFonts w:hint="cs"/>
        <w:rtl/>
      </w:rPr>
      <w:t>2</w:t>
    </w:r>
    <w:r w:rsidR="00184ABC">
      <w:rPr>
        <w:rFonts w:hint="cs"/>
        <w:rtl/>
      </w:rPr>
      <w:t>/</w:t>
    </w:r>
    <w:r w:rsidR="007D704B">
      <w:rPr>
        <w:rFonts w:hint="cs"/>
        <w:rtl/>
      </w:rPr>
      <w:t>139</w:t>
    </w:r>
    <w:r w:rsidR="00F30DE1">
      <w:rPr>
        <w:rFonts w:hint="cs"/>
        <w:rtl/>
      </w:rPr>
      <w:t>8</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6C06EE"/>
    <w:multiLevelType w:val="hybridMultilevel"/>
    <w:tmpl w:val="E0DCF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96766B"/>
    <w:multiLevelType w:val="hybridMultilevel"/>
    <w:tmpl w:val="AA68F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7857FA"/>
    <w:multiLevelType w:val="hybridMultilevel"/>
    <w:tmpl w:val="6672A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4F406D"/>
    <w:multiLevelType w:val="hybridMultilevel"/>
    <w:tmpl w:val="D6ECBB04"/>
    <w:lvl w:ilvl="0" w:tplc="E990F19E">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DE4DE4"/>
    <w:multiLevelType w:val="hybridMultilevel"/>
    <w:tmpl w:val="CE6C8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ABC"/>
    <w:rsid w:val="000002F7"/>
    <w:rsid w:val="00010E22"/>
    <w:rsid w:val="00011FE2"/>
    <w:rsid w:val="0001201B"/>
    <w:rsid w:val="00020B41"/>
    <w:rsid w:val="00037E57"/>
    <w:rsid w:val="00051F65"/>
    <w:rsid w:val="00052E4D"/>
    <w:rsid w:val="000576A9"/>
    <w:rsid w:val="00060B18"/>
    <w:rsid w:val="0006167B"/>
    <w:rsid w:val="000641FE"/>
    <w:rsid w:val="000647CB"/>
    <w:rsid w:val="0006515C"/>
    <w:rsid w:val="00067077"/>
    <w:rsid w:val="000776EA"/>
    <w:rsid w:val="00085582"/>
    <w:rsid w:val="00092823"/>
    <w:rsid w:val="000A1343"/>
    <w:rsid w:val="000A26DD"/>
    <w:rsid w:val="000A369E"/>
    <w:rsid w:val="000B4D95"/>
    <w:rsid w:val="000B7BF9"/>
    <w:rsid w:val="000C59F1"/>
    <w:rsid w:val="000D3097"/>
    <w:rsid w:val="000E17BC"/>
    <w:rsid w:val="00105C58"/>
    <w:rsid w:val="00123837"/>
    <w:rsid w:val="00153261"/>
    <w:rsid w:val="0016183E"/>
    <w:rsid w:val="001623D3"/>
    <w:rsid w:val="00165F58"/>
    <w:rsid w:val="00175A75"/>
    <w:rsid w:val="00184ABC"/>
    <w:rsid w:val="001A6A05"/>
    <w:rsid w:val="001B5A60"/>
    <w:rsid w:val="001C061E"/>
    <w:rsid w:val="001C5345"/>
    <w:rsid w:val="001D4E99"/>
    <w:rsid w:val="001D7D89"/>
    <w:rsid w:val="001E0102"/>
    <w:rsid w:val="001E361F"/>
    <w:rsid w:val="001E4687"/>
    <w:rsid w:val="001E55F9"/>
    <w:rsid w:val="001E5DD2"/>
    <w:rsid w:val="002251D2"/>
    <w:rsid w:val="00226B77"/>
    <w:rsid w:val="00253158"/>
    <w:rsid w:val="00254CEC"/>
    <w:rsid w:val="00255AC0"/>
    <w:rsid w:val="00255D3C"/>
    <w:rsid w:val="002562B5"/>
    <w:rsid w:val="00262224"/>
    <w:rsid w:val="002A1A38"/>
    <w:rsid w:val="002A2DDE"/>
    <w:rsid w:val="002B1932"/>
    <w:rsid w:val="002B20B4"/>
    <w:rsid w:val="002C6649"/>
    <w:rsid w:val="002C79C9"/>
    <w:rsid w:val="002D1826"/>
    <w:rsid w:val="002D5D7D"/>
    <w:rsid w:val="002E49C4"/>
    <w:rsid w:val="00300D50"/>
    <w:rsid w:val="003028A3"/>
    <w:rsid w:val="0030522A"/>
    <w:rsid w:val="00310B65"/>
    <w:rsid w:val="00311804"/>
    <w:rsid w:val="003163F9"/>
    <w:rsid w:val="00322210"/>
    <w:rsid w:val="00327298"/>
    <w:rsid w:val="00361781"/>
    <w:rsid w:val="00384F33"/>
    <w:rsid w:val="00391892"/>
    <w:rsid w:val="00397938"/>
    <w:rsid w:val="003B2402"/>
    <w:rsid w:val="003B6610"/>
    <w:rsid w:val="003D02F3"/>
    <w:rsid w:val="003F41FC"/>
    <w:rsid w:val="0043084E"/>
    <w:rsid w:val="00430D2D"/>
    <w:rsid w:val="004339CD"/>
    <w:rsid w:val="00463E30"/>
    <w:rsid w:val="004666AD"/>
    <w:rsid w:val="004667FB"/>
    <w:rsid w:val="004A2797"/>
    <w:rsid w:val="004A3DE6"/>
    <w:rsid w:val="004A5F03"/>
    <w:rsid w:val="004B1141"/>
    <w:rsid w:val="004D212D"/>
    <w:rsid w:val="004E465A"/>
    <w:rsid w:val="004F001A"/>
    <w:rsid w:val="0050319E"/>
    <w:rsid w:val="00515855"/>
    <w:rsid w:val="005243A3"/>
    <w:rsid w:val="00541705"/>
    <w:rsid w:val="005522ED"/>
    <w:rsid w:val="005565BB"/>
    <w:rsid w:val="00565CC5"/>
    <w:rsid w:val="00587B11"/>
    <w:rsid w:val="00592711"/>
    <w:rsid w:val="00594D69"/>
    <w:rsid w:val="005C1E0B"/>
    <w:rsid w:val="005D0EF1"/>
    <w:rsid w:val="005D6028"/>
    <w:rsid w:val="005D6AA0"/>
    <w:rsid w:val="005E1E0F"/>
    <w:rsid w:val="005F0E24"/>
    <w:rsid w:val="005F1295"/>
    <w:rsid w:val="0060485C"/>
    <w:rsid w:val="00607A5C"/>
    <w:rsid w:val="0061293F"/>
    <w:rsid w:val="00613868"/>
    <w:rsid w:val="00617399"/>
    <w:rsid w:val="00626355"/>
    <w:rsid w:val="0063294A"/>
    <w:rsid w:val="006420BD"/>
    <w:rsid w:val="0065471B"/>
    <w:rsid w:val="006562FA"/>
    <w:rsid w:val="006711F3"/>
    <w:rsid w:val="0068415D"/>
    <w:rsid w:val="00691D0E"/>
    <w:rsid w:val="006965FF"/>
    <w:rsid w:val="006A3044"/>
    <w:rsid w:val="006A4BB1"/>
    <w:rsid w:val="006A6F47"/>
    <w:rsid w:val="006B7367"/>
    <w:rsid w:val="006C6997"/>
    <w:rsid w:val="006D22D7"/>
    <w:rsid w:val="006D5400"/>
    <w:rsid w:val="006E3702"/>
    <w:rsid w:val="006E46B9"/>
    <w:rsid w:val="00722240"/>
    <w:rsid w:val="00725423"/>
    <w:rsid w:val="007307A5"/>
    <w:rsid w:val="00734EF6"/>
    <w:rsid w:val="00735CD4"/>
    <w:rsid w:val="00740565"/>
    <w:rsid w:val="00745A91"/>
    <w:rsid w:val="00750E88"/>
    <w:rsid w:val="007515F2"/>
    <w:rsid w:val="00751837"/>
    <w:rsid w:val="00757E3E"/>
    <w:rsid w:val="00764B30"/>
    <w:rsid w:val="00767ADB"/>
    <w:rsid w:val="00793F13"/>
    <w:rsid w:val="0079480A"/>
    <w:rsid w:val="007A7D17"/>
    <w:rsid w:val="007C1209"/>
    <w:rsid w:val="007D07E4"/>
    <w:rsid w:val="007D704B"/>
    <w:rsid w:val="007E1974"/>
    <w:rsid w:val="007E46F8"/>
    <w:rsid w:val="007F2943"/>
    <w:rsid w:val="00802C61"/>
    <w:rsid w:val="00811879"/>
    <w:rsid w:val="00812746"/>
    <w:rsid w:val="00815169"/>
    <w:rsid w:val="00815C3A"/>
    <w:rsid w:val="00817CCF"/>
    <w:rsid w:val="0083493B"/>
    <w:rsid w:val="0084309A"/>
    <w:rsid w:val="008442E3"/>
    <w:rsid w:val="0085143E"/>
    <w:rsid w:val="00862230"/>
    <w:rsid w:val="00877646"/>
    <w:rsid w:val="008869CE"/>
    <w:rsid w:val="00892088"/>
    <w:rsid w:val="00894129"/>
    <w:rsid w:val="008A0267"/>
    <w:rsid w:val="008A1200"/>
    <w:rsid w:val="008A652E"/>
    <w:rsid w:val="008B3D33"/>
    <w:rsid w:val="008D2089"/>
    <w:rsid w:val="008E0805"/>
    <w:rsid w:val="008E7ED0"/>
    <w:rsid w:val="009113D3"/>
    <w:rsid w:val="0091234F"/>
    <w:rsid w:val="00942532"/>
    <w:rsid w:val="00961474"/>
    <w:rsid w:val="00962E05"/>
    <w:rsid w:val="009676C0"/>
    <w:rsid w:val="00984938"/>
    <w:rsid w:val="00986354"/>
    <w:rsid w:val="00994D5E"/>
    <w:rsid w:val="009A58BE"/>
    <w:rsid w:val="009B0FCB"/>
    <w:rsid w:val="009C169F"/>
    <w:rsid w:val="009C3293"/>
    <w:rsid w:val="009D77F2"/>
    <w:rsid w:val="009F5D29"/>
    <w:rsid w:val="00A159D1"/>
    <w:rsid w:val="00A1777C"/>
    <w:rsid w:val="00A239EF"/>
    <w:rsid w:val="00A27868"/>
    <w:rsid w:val="00A656FE"/>
    <w:rsid w:val="00A67353"/>
    <w:rsid w:val="00AB3F05"/>
    <w:rsid w:val="00AB551C"/>
    <w:rsid w:val="00AB6857"/>
    <w:rsid w:val="00AC3663"/>
    <w:rsid w:val="00AD48B8"/>
    <w:rsid w:val="00AE19ED"/>
    <w:rsid w:val="00AE26CA"/>
    <w:rsid w:val="00AE39C2"/>
    <w:rsid w:val="00AF1602"/>
    <w:rsid w:val="00AF49B2"/>
    <w:rsid w:val="00B13F4F"/>
    <w:rsid w:val="00B205E7"/>
    <w:rsid w:val="00B22346"/>
    <w:rsid w:val="00B2663B"/>
    <w:rsid w:val="00B31842"/>
    <w:rsid w:val="00B342EF"/>
    <w:rsid w:val="00B36412"/>
    <w:rsid w:val="00B4646E"/>
    <w:rsid w:val="00B46BFF"/>
    <w:rsid w:val="00B516C0"/>
    <w:rsid w:val="00B538CC"/>
    <w:rsid w:val="00B6337B"/>
    <w:rsid w:val="00B6556E"/>
    <w:rsid w:val="00B67B92"/>
    <w:rsid w:val="00B7661D"/>
    <w:rsid w:val="00BA061E"/>
    <w:rsid w:val="00BA382D"/>
    <w:rsid w:val="00BA60A0"/>
    <w:rsid w:val="00BA7A7E"/>
    <w:rsid w:val="00BB2BBD"/>
    <w:rsid w:val="00BB4BBA"/>
    <w:rsid w:val="00BB4ECB"/>
    <w:rsid w:val="00BD20AB"/>
    <w:rsid w:val="00BE4266"/>
    <w:rsid w:val="00BE7207"/>
    <w:rsid w:val="00BF0818"/>
    <w:rsid w:val="00BF25AC"/>
    <w:rsid w:val="00BF280E"/>
    <w:rsid w:val="00BF3D09"/>
    <w:rsid w:val="00BF58F2"/>
    <w:rsid w:val="00C015CC"/>
    <w:rsid w:val="00C056D7"/>
    <w:rsid w:val="00C07E3B"/>
    <w:rsid w:val="00C10D93"/>
    <w:rsid w:val="00C301F8"/>
    <w:rsid w:val="00C41EAC"/>
    <w:rsid w:val="00C60256"/>
    <w:rsid w:val="00C61A5A"/>
    <w:rsid w:val="00C61D18"/>
    <w:rsid w:val="00C630E9"/>
    <w:rsid w:val="00C856C6"/>
    <w:rsid w:val="00C91579"/>
    <w:rsid w:val="00C922C8"/>
    <w:rsid w:val="00CB4361"/>
    <w:rsid w:val="00CC27A8"/>
    <w:rsid w:val="00CC3A7F"/>
    <w:rsid w:val="00CD4500"/>
    <w:rsid w:val="00CE0247"/>
    <w:rsid w:val="00CE4B71"/>
    <w:rsid w:val="00CE750E"/>
    <w:rsid w:val="00CF1A76"/>
    <w:rsid w:val="00D06B33"/>
    <w:rsid w:val="00D22E90"/>
    <w:rsid w:val="00D25D1B"/>
    <w:rsid w:val="00D32EA2"/>
    <w:rsid w:val="00D3459C"/>
    <w:rsid w:val="00D51112"/>
    <w:rsid w:val="00D52ABA"/>
    <w:rsid w:val="00D57B37"/>
    <w:rsid w:val="00D64BBA"/>
    <w:rsid w:val="00D66007"/>
    <w:rsid w:val="00D66D73"/>
    <w:rsid w:val="00D71C3C"/>
    <w:rsid w:val="00D73690"/>
    <w:rsid w:val="00D92E69"/>
    <w:rsid w:val="00D96039"/>
    <w:rsid w:val="00DA2DC6"/>
    <w:rsid w:val="00DB1EBE"/>
    <w:rsid w:val="00DB3871"/>
    <w:rsid w:val="00DB5B91"/>
    <w:rsid w:val="00DC38EF"/>
    <w:rsid w:val="00DD29FB"/>
    <w:rsid w:val="00DD47E5"/>
    <w:rsid w:val="00DE768B"/>
    <w:rsid w:val="00DF0251"/>
    <w:rsid w:val="00E07EB8"/>
    <w:rsid w:val="00E13D73"/>
    <w:rsid w:val="00E210FB"/>
    <w:rsid w:val="00E326E1"/>
    <w:rsid w:val="00E36692"/>
    <w:rsid w:val="00E36888"/>
    <w:rsid w:val="00E40E80"/>
    <w:rsid w:val="00E7008C"/>
    <w:rsid w:val="00E70D6F"/>
    <w:rsid w:val="00E86573"/>
    <w:rsid w:val="00E920D1"/>
    <w:rsid w:val="00E93014"/>
    <w:rsid w:val="00EA278F"/>
    <w:rsid w:val="00EA57BF"/>
    <w:rsid w:val="00EE6991"/>
    <w:rsid w:val="00EE7B60"/>
    <w:rsid w:val="00EF2934"/>
    <w:rsid w:val="00F14D57"/>
    <w:rsid w:val="00F22CDB"/>
    <w:rsid w:val="00F22D7A"/>
    <w:rsid w:val="00F30DE1"/>
    <w:rsid w:val="00F3154C"/>
    <w:rsid w:val="00F34706"/>
    <w:rsid w:val="00F355D3"/>
    <w:rsid w:val="00F37206"/>
    <w:rsid w:val="00F50765"/>
    <w:rsid w:val="00F53D7B"/>
    <w:rsid w:val="00F55DD6"/>
    <w:rsid w:val="00F55E33"/>
    <w:rsid w:val="00F6642B"/>
    <w:rsid w:val="00F878B4"/>
    <w:rsid w:val="00F944F8"/>
    <w:rsid w:val="00FA5C27"/>
    <w:rsid w:val="00FA7238"/>
    <w:rsid w:val="00FB4D98"/>
    <w:rsid w:val="00FB507C"/>
    <w:rsid w:val="00FE381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609C07"/>
  <w15:chartTrackingRefBased/>
  <w15:docId w15:val="{4C90F472-5372-4E0E-B40E-80726D5B3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bidi/>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F8"/>
    <w:rPr>
      <w:rFonts w:cs="B Badr"/>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67353"/>
    <w:pPr>
      <w:spacing w:line="276" w:lineRule="auto"/>
    </w:pPr>
    <w:rPr>
      <w:rFonts w:ascii="Times New Roman" w:hAnsi="Times New Roman"/>
      <w:szCs w:val="22"/>
      <w:lang w:val="x-none" w:eastAsia="x-none" w:bidi="ar-SA"/>
    </w:rPr>
  </w:style>
  <w:style w:type="character" w:customStyle="1" w:styleId="FootnoteTextChar">
    <w:name w:val="Footnote Text Char"/>
    <w:link w:val="FootnoteText"/>
    <w:uiPriority w:val="99"/>
    <w:semiHidden/>
    <w:rsid w:val="00A67353"/>
    <w:rPr>
      <w:rFonts w:ascii="Times New Roman" w:hAnsi="Times New Roman" w:cs="B Badr"/>
      <w:lang w:val="x-none" w:eastAsia="x-none" w:bidi="ar-SA"/>
    </w:rPr>
  </w:style>
  <w:style w:type="paragraph" w:styleId="Header">
    <w:name w:val="header"/>
    <w:basedOn w:val="Normal"/>
    <w:link w:val="HeaderChar"/>
    <w:uiPriority w:val="99"/>
    <w:unhideWhenUsed/>
    <w:rsid w:val="00184ABC"/>
    <w:pPr>
      <w:tabs>
        <w:tab w:val="center" w:pos="4513"/>
        <w:tab w:val="right" w:pos="9026"/>
      </w:tabs>
    </w:pPr>
  </w:style>
  <w:style w:type="character" w:customStyle="1" w:styleId="HeaderChar">
    <w:name w:val="Header Char"/>
    <w:basedOn w:val="DefaultParagraphFont"/>
    <w:link w:val="Header"/>
    <w:uiPriority w:val="99"/>
    <w:rsid w:val="00184ABC"/>
    <w:rPr>
      <w:rFonts w:cs="B Badr"/>
      <w:szCs w:val="28"/>
    </w:rPr>
  </w:style>
  <w:style w:type="paragraph" w:styleId="Footer">
    <w:name w:val="footer"/>
    <w:basedOn w:val="Normal"/>
    <w:link w:val="FooterChar"/>
    <w:uiPriority w:val="99"/>
    <w:unhideWhenUsed/>
    <w:rsid w:val="00184ABC"/>
    <w:pPr>
      <w:tabs>
        <w:tab w:val="center" w:pos="4513"/>
        <w:tab w:val="right" w:pos="9026"/>
      </w:tabs>
    </w:pPr>
  </w:style>
  <w:style w:type="character" w:customStyle="1" w:styleId="FooterChar">
    <w:name w:val="Footer Char"/>
    <w:basedOn w:val="DefaultParagraphFont"/>
    <w:link w:val="Footer"/>
    <w:uiPriority w:val="99"/>
    <w:rsid w:val="00184ABC"/>
    <w:rPr>
      <w:rFonts w:cs="B Badr"/>
      <w:szCs w:val="28"/>
    </w:rPr>
  </w:style>
  <w:style w:type="paragraph" w:styleId="EndnoteText">
    <w:name w:val="endnote text"/>
    <w:basedOn w:val="Normal"/>
    <w:link w:val="EndnoteTextChar"/>
    <w:uiPriority w:val="99"/>
    <w:semiHidden/>
    <w:unhideWhenUsed/>
    <w:rsid w:val="00B22346"/>
    <w:rPr>
      <w:b/>
      <w:bCs/>
      <w:sz w:val="20"/>
      <w:szCs w:val="20"/>
      <w:lang w:bidi="ar-SA"/>
    </w:rPr>
  </w:style>
  <w:style w:type="character" w:customStyle="1" w:styleId="EndnoteTextChar">
    <w:name w:val="Endnote Text Char"/>
    <w:basedOn w:val="DefaultParagraphFont"/>
    <w:link w:val="EndnoteText"/>
    <w:uiPriority w:val="99"/>
    <w:semiHidden/>
    <w:rsid w:val="00B22346"/>
    <w:rPr>
      <w:rFonts w:cs="B Badr"/>
      <w:sz w:val="20"/>
      <w:szCs w:val="20"/>
      <w:lang w:bidi="ar-SA"/>
    </w:rPr>
  </w:style>
  <w:style w:type="character" w:styleId="EndnoteReference">
    <w:name w:val="endnote reference"/>
    <w:basedOn w:val="DefaultParagraphFont"/>
    <w:uiPriority w:val="99"/>
    <w:semiHidden/>
    <w:unhideWhenUsed/>
    <w:rsid w:val="00B22346"/>
    <w:rPr>
      <w:vertAlign w:val="superscript"/>
    </w:rPr>
  </w:style>
  <w:style w:type="paragraph" w:styleId="ListParagraph">
    <w:name w:val="List Paragraph"/>
    <w:basedOn w:val="Normal"/>
    <w:uiPriority w:val="34"/>
    <w:qFormat/>
    <w:rsid w:val="00B22346"/>
    <w:pPr>
      <w:spacing w:line="288" w:lineRule="auto"/>
      <w:ind w:left="720"/>
      <w:contextualSpacing/>
    </w:pPr>
    <w:rPr>
      <w:b/>
      <w:bCs/>
      <w:szCs w:val="32"/>
      <w:lang w:bidi="ar-SA"/>
    </w:rPr>
  </w:style>
  <w:style w:type="character" w:styleId="FootnoteReference">
    <w:name w:val="footnote reference"/>
    <w:basedOn w:val="DefaultParagraphFont"/>
    <w:uiPriority w:val="99"/>
    <w:semiHidden/>
    <w:unhideWhenUsed/>
    <w:rsid w:val="00B22346"/>
    <w:rPr>
      <w:vertAlign w:val="superscript"/>
    </w:rPr>
  </w:style>
  <w:style w:type="paragraph" w:styleId="NormalWeb">
    <w:name w:val="Normal (Web)"/>
    <w:basedOn w:val="Normal"/>
    <w:uiPriority w:val="99"/>
    <w:semiHidden/>
    <w:unhideWhenUsed/>
    <w:rsid w:val="00B22346"/>
    <w:pPr>
      <w:spacing w:line="288" w:lineRule="auto"/>
    </w:pPr>
    <w:rPr>
      <w:rFonts w:ascii="Times New Roman" w:hAnsi="Times New Roman" w:cs="Times New Roman"/>
      <w:b/>
      <w:bCs/>
      <w:sz w:val="24"/>
      <w:szCs w:val="24"/>
      <w:lang w:bidi="ar-SA"/>
    </w:rPr>
  </w:style>
  <w:style w:type="paragraph" w:customStyle="1" w:styleId="g">
    <w:name w:val="g"/>
    <w:basedOn w:val="Normal"/>
    <w:rsid w:val="00F355D3"/>
    <w:pPr>
      <w:bidi w:val="0"/>
      <w:spacing w:before="100" w:beforeAutospacing="1" w:after="100" w:afterAutospacing="1"/>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894474">
      <w:bodyDiv w:val="1"/>
      <w:marLeft w:val="0"/>
      <w:marRight w:val="0"/>
      <w:marTop w:val="0"/>
      <w:marBottom w:val="0"/>
      <w:divBdr>
        <w:top w:val="none" w:sz="0" w:space="0" w:color="auto"/>
        <w:left w:val="none" w:sz="0" w:space="0" w:color="auto"/>
        <w:bottom w:val="none" w:sz="0" w:space="0" w:color="auto"/>
        <w:right w:val="none" w:sz="0" w:space="0" w:color="auto"/>
      </w:divBdr>
    </w:div>
    <w:div w:id="465658527">
      <w:bodyDiv w:val="1"/>
      <w:marLeft w:val="0"/>
      <w:marRight w:val="0"/>
      <w:marTop w:val="0"/>
      <w:marBottom w:val="0"/>
      <w:divBdr>
        <w:top w:val="none" w:sz="0" w:space="0" w:color="auto"/>
        <w:left w:val="none" w:sz="0" w:space="0" w:color="auto"/>
        <w:bottom w:val="none" w:sz="0" w:space="0" w:color="auto"/>
        <w:right w:val="none" w:sz="0" w:space="0" w:color="auto"/>
      </w:divBdr>
    </w:div>
    <w:div w:id="808783299">
      <w:bodyDiv w:val="1"/>
      <w:marLeft w:val="0"/>
      <w:marRight w:val="0"/>
      <w:marTop w:val="0"/>
      <w:marBottom w:val="0"/>
      <w:divBdr>
        <w:top w:val="none" w:sz="0" w:space="0" w:color="auto"/>
        <w:left w:val="none" w:sz="0" w:space="0" w:color="auto"/>
        <w:bottom w:val="none" w:sz="0" w:space="0" w:color="auto"/>
        <w:right w:val="none" w:sz="0" w:space="0" w:color="auto"/>
      </w:divBdr>
    </w:div>
    <w:div w:id="1227834469">
      <w:bodyDiv w:val="1"/>
      <w:marLeft w:val="0"/>
      <w:marRight w:val="0"/>
      <w:marTop w:val="0"/>
      <w:marBottom w:val="0"/>
      <w:divBdr>
        <w:top w:val="none" w:sz="0" w:space="0" w:color="auto"/>
        <w:left w:val="none" w:sz="0" w:space="0" w:color="auto"/>
        <w:bottom w:val="none" w:sz="0" w:space="0" w:color="auto"/>
        <w:right w:val="none" w:sz="0" w:space="0" w:color="auto"/>
      </w:divBdr>
    </w:div>
    <w:div w:id="1377467506">
      <w:bodyDiv w:val="1"/>
      <w:marLeft w:val="0"/>
      <w:marRight w:val="0"/>
      <w:marTop w:val="0"/>
      <w:marBottom w:val="0"/>
      <w:divBdr>
        <w:top w:val="none" w:sz="0" w:space="0" w:color="auto"/>
        <w:left w:val="none" w:sz="0" w:space="0" w:color="auto"/>
        <w:bottom w:val="none" w:sz="0" w:space="0" w:color="auto"/>
        <w:right w:val="none" w:sz="0" w:space="0" w:color="auto"/>
      </w:divBdr>
    </w:div>
    <w:div w:id="1465388911">
      <w:bodyDiv w:val="1"/>
      <w:marLeft w:val="0"/>
      <w:marRight w:val="0"/>
      <w:marTop w:val="0"/>
      <w:marBottom w:val="0"/>
      <w:divBdr>
        <w:top w:val="none" w:sz="0" w:space="0" w:color="auto"/>
        <w:left w:val="none" w:sz="0" w:space="0" w:color="auto"/>
        <w:bottom w:val="none" w:sz="0" w:space="0" w:color="auto"/>
        <w:right w:val="none" w:sz="0" w:space="0" w:color="auto"/>
      </w:divBdr>
    </w:div>
    <w:div w:id="1712613398">
      <w:bodyDiv w:val="1"/>
      <w:marLeft w:val="0"/>
      <w:marRight w:val="0"/>
      <w:marTop w:val="0"/>
      <w:marBottom w:val="0"/>
      <w:divBdr>
        <w:top w:val="none" w:sz="0" w:space="0" w:color="auto"/>
        <w:left w:val="none" w:sz="0" w:space="0" w:color="auto"/>
        <w:bottom w:val="none" w:sz="0" w:space="0" w:color="auto"/>
        <w:right w:val="none" w:sz="0" w:space="0" w:color="auto"/>
      </w:divBdr>
    </w:div>
    <w:div w:id="1952055752">
      <w:bodyDiv w:val="1"/>
      <w:marLeft w:val="0"/>
      <w:marRight w:val="0"/>
      <w:marTop w:val="0"/>
      <w:marBottom w:val="0"/>
      <w:divBdr>
        <w:top w:val="none" w:sz="0" w:space="0" w:color="auto"/>
        <w:left w:val="none" w:sz="0" w:space="0" w:color="auto"/>
        <w:bottom w:val="none" w:sz="0" w:space="0" w:color="auto"/>
        <w:right w:val="none" w:sz="0" w:space="0" w:color="auto"/>
      </w:divBdr>
    </w:div>
    <w:div w:id="201656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11</Pages>
  <Words>3342</Words>
  <Characters>19055</Characters>
  <Application>Microsoft Office Word</Application>
  <DocSecurity>0</DocSecurity>
  <Lines>158</Lines>
  <Paragraphs>44</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Hossein</dc:creator>
  <cp:keywords/>
  <dc:description/>
  <cp:lastModifiedBy>farassoo</cp:lastModifiedBy>
  <cp:revision>4</cp:revision>
  <dcterms:created xsi:type="dcterms:W3CDTF">2019-04-23T16:48:00Z</dcterms:created>
  <dcterms:modified xsi:type="dcterms:W3CDTF">2019-04-24T03:59:00Z</dcterms:modified>
</cp:coreProperties>
</file>